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17414" w14:textId="77777777" w:rsidR="00027DD1" w:rsidRPr="00D05F48" w:rsidRDefault="00027DD1" w:rsidP="00973815">
      <w:pPr>
        <w:pBdr>
          <w:top w:val="thinThickSmallGap" w:sz="24" w:space="0" w:color="auto"/>
        </w:pBdr>
        <w:tabs>
          <w:tab w:val="left" w:pos="-2160"/>
        </w:tabs>
        <w:ind w:right="-7"/>
        <w:rPr>
          <w:szCs w:val="22"/>
        </w:rPr>
      </w:pPr>
    </w:p>
    <w:p w14:paraId="756F6D30" w14:textId="0D5043E4" w:rsidR="002B409A" w:rsidRDefault="00061991" w:rsidP="007A4A26">
      <w:pPr>
        <w:pStyle w:val="BodyText"/>
        <w:spacing w:after="0" w:line="240" w:lineRule="auto"/>
        <w:rPr>
          <w:rFonts w:ascii="Times New Roman" w:hAnsi="Times New Roman"/>
          <w:sz w:val="22"/>
          <w:szCs w:val="22"/>
        </w:rPr>
      </w:pPr>
      <w:r>
        <w:rPr>
          <w:rFonts w:ascii="Times New Roman" w:hAnsi="Times New Roman"/>
          <w:sz w:val="22"/>
          <w:szCs w:val="22"/>
        </w:rPr>
        <w:t>Focus Group review is required for all projects meeting the NIH definition of a clinical trial:</w:t>
      </w:r>
      <w:r w:rsidR="006C4B84" w:rsidRPr="00D05F48">
        <w:rPr>
          <w:rFonts w:ascii="Times New Roman" w:hAnsi="Times New Roman"/>
          <w:sz w:val="22"/>
          <w:szCs w:val="22"/>
        </w:rPr>
        <w:t xml:space="preserve"> </w:t>
      </w:r>
      <w:r w:rsidRPr="00061991">
        <w:rPr>
          <w:rFonts w:ascii="Times New Roman" w:hAnsi="Times New Roman"/>
          <w:i/>
          <w:sz w:val="22"/>
          <w:szCs w:val="22"/>
        </w:rPr>
        <w:t>a research study in which one or more human subjects are prospectively assigned to one or more interventions (which may include placebo or other control) to evaluate the effects of those interventions on health-related biomedical or behavioral outcomes</w:t>
      </w:r>
      <w:r w:rsidRPr="00061991">
        <w:rPr>
          <w:i/>
        </w:rPr>
        <w:t>.</w:t>
      </w:r>
      <w:r>
        <w:t xml:space="preserve">  </w:t>
      </w:r>
    </w:p>
    <w:p w14:paraId="6F082BDE" w14:textId="77777777" w:rsidR="002B409A" w:rsidRDefault="002B409A" w:rsidP="002B409A">
      <w:pPr>
        <w:pStyle w:val="BodyText"/>
        <w:spacing w:after="0" w:line="240" w:lineRule="auto"/>
        <w:rPr>
          <w:rFonts w:ascii="Times New Roman" w:hAnsi="Times New Roman"/>
          <w:sz w:val="22"/>
          <w:szCs w:val="22"/>
        </w:rPr>
      </w:pPr>
    </w:p>
    <w:p w14:paraId="2284A6E8" w14:textId="43F7478F" w:rsidR="006C4B84" w:rsidRDefault="003E78F0" w:rsidP="007A4A26">
      <w:pPr>
        <w:pStyle w:val="BodyText"/>
        <w:spacing w:after="0" w:line="240" w:lineRule="auto"/>
        <w:rPr>
          <w:rFonts w:ascii="Times New Roman" w:hAnsi="Times New Roman"/>
          <w:sz w:val="22"/>
          <w:szCs w:val="22"/>
        </w:rPr>
      </w:pPr>
      <w:r w:rsidRPr="003E78F0">
        <w:rPr>
          <w:rFonts w:ascii="Times New Roman" w:hAnsi="Times New Roman"/>
          <w:sz w:val="22"/>
          <w:szCs w:val="22"/>
        </w:rPr>
        <w:t xml:space="preserve">Please note that interventional trials that are run by the Division of Oncology and are testing a single modality for patients with metastatic disease may be reviewed at a Medical Oncology disease focus group meeting </w:t>
      </w:r>
      <w:r w:rsidR="002B409A">
        <w:rPr>
          <w:rFonts w:ascii="Times New Roman" w:hAnsi="Times New Roman"/>
          <w:sz w:val="22"/>
          <w:szCs w:val="22"/>
        </w:rPr>
        <w:t>UNLESS</w:t>
      </w:r>
      <w:r w:rsidR="002B409A" w:rsidRPr="003E78F0">
        <w:rPr>
          <w:rFonts w:ascii="Times New Roman" w:hAnsi="Times New Roman"/>
          <w:sz w:val="22"/>
          <w:szCs w:val="22"/>
        </w:rPr>
        <w:t xml:space="preserve"> </w:t>
      </w:r>
      <w:r w:rsidRPr="003E78F0">
        <w:rPr>
          <w:rFonts w:ascii="Times New Roman" w:hAnsi="Times New Roman"/>
          <w:sz w:val="22"/>
          <w:szCs w:val="22"/>
        </w:rPr>
        <w:t xml:space="preserve">they are investigator-initiated.  </w:t>
      </w:r>
      <w:r w:rsidRPr="002A4E1B">
        <w:rPr>
          <w:rFonts w:ascii="Times New Roman" w:hAnsi="Times New Roman"/>
          <w:b/>
          <w:bCs/>
          <w:sz w:val="22"/>
          <w:szCs w:val="22"/>
        </w:rPr>
        <w:t xml:space="preserve">This form must still be completed for </w:t>
      </w:r>
      <w:r w:rsidR="002B409A">
        <w:rPr>
          <w:rFonts w:ascii="Times New Roman" w:hAnsi="Times New Roman"/>
          <w:b/>
          <w:bCs/>
          <w:sz w:val="22"/>
          <w:szCs w:val="22"/>
        </w:rPr>
        <w:t xml:space="preserve">all </w:t>
      </w:r>
      <w:r w:rsidRPr="002A4E1B">
        <w:rPr>
          <w:rFonts w:ascii="Times New Roman" w:hAnsi="Times New Roman"/>
          <w:b/>
          <w:bCs/>
          <w:sz w:val="22"/>
          <w:szCs w:val="22"/>
        </w:rPr>
        <w:t>studies meeting the</w:t>
      </w:r>
      <w:r w:rsidR="002B409A">
        <w:rPr>
          <w:rFonts w:ascii="Times New Roman" w:hAnsi="Times New Roman"/>
          <w:b/>
          <w:bCs/>
          <w:sz w:val="22"/>
          <w:szCs w:val="22"/>
        </w:rPr>
        <w:t xml:space="preserve"> NIH definition of a clinical trial</w:t>
      </w:r>
      <w:r w:rsidRPr="002A4E1B">
        <w:rPr>
          <w:rFonts w:ascii="Times New Roman" w:hAnsi="Times New Roman"/>
          <w:b/>
          <w:bCs/>
          <w:sz w:val="22"/>
          <w:szCs w:val="22"/>
        </w:rPr>
        <w:t>.</w:t>
      </w:r>
    </w:p>
    <w:p w14:paraId="06A5C8FA" w14:textId="77777777" w:rsidR="002B409A" w:rsidRDefault="002B409A" w:rsidP="002B409A">
      <w:pPr>
        <w:rPr>
          <w:b/>
          <w:szCs w:val="22"/>
        </w:rPr>
      </w:pPr>
    </w:p>
    <w:p w14:paraId="3DBBE5FD" w14:textId="77777777" w:rsidR="002B409A" w:rsidRDefault="002B409A" w:rsidP="002B409A">
      <w:pPr>
        <w:rPr>
          <w:b/>
          <w:szCs w:val="22"/>
        </w:rPr>
      </w:pPr>
      <w:r>
        <w:rPr>
          <w:b/>
          <w:szCs w:val="22"/>
        </w:rPr>
        <w:t>Instructions for Completion:</w:t>
      </w:r>
    </w:p>
    <w:p w14:paraId="6D77EA8D" w14:textId="77777777" w:rsidR="002B409A" w:rsidRPr="007A4A26" w:rsidRDefault="002B409A" w:rsidP="002B409A">
      <w:pPr>
        <w:pStyle w:val="ListParagraph"/>
        <w:numPr>
          <w:ilvl w:val="0"/>
          <w:numId w:val="30"/>
        </w:numPr>
        <w:rPr>
          <w:rFonts w:eastAsiaTheme="majorEastAsia"/>
          <w:bCs/>
          <w:color w:val="0000FF"/>
          <w:szCs w:val="22"/>
          <w:u w:val="single"/>
        </w:rPr>
      </w:pPr>
      <w:r w:rsidRPr="007A4A26">
        <w:rPr>
          <w:bCs/>
          <w:szCs w:val="22"/>
        </w:rPr>
        <w:t>The study team must complete Section 1</w:t>
      </w:r>
    </w:p>
    <w:p w14:paraId="1A7406C1" w14:textId="77777777" w:rsidR="002B409A" w:rsidRPr="007A4A26" w:rsidRDefault="002B409A" w:rsidP="002B409A">
      <w:pPr>
        <w:pStyle w:val="ListParagraph"/>
        <w:numPr>
          <w:ilvl w:val="0"/>
          <w:numId w:val="30"/>
        </w:numPr>
        <w:rPr>
          <w:rFonts w:eastAsiaTheme="majorEastAsia"/>
          <w:bCs/>
          <w:color w:val="0000FF"/>
          <w:szCs w:val="22"/>
          <w:u w:val="single"/>
        </w:rPr>
      </w:pPr>
      <w:r w:rsidRPr="007A4A26">
        <w:rPr>
          <w:bCs/>
          <w:szCs w:val="22"/>
        </w:rPr>
        <w:t xml:space="preserve">If required, the study team must obtain </w:t>
      </w:r>
      <w:proofErr w:type="spellStart"/>
      <w:r w:rsidRPr="007A4A26">
        <w:rPr>
          <w:bCs/>
          <w:szCs w:val="22"/>
        </w:rPr>
        <w:t>Theranostics</w:t>
      </w:r>
      <w:proofErr w:type="spellEnd"/>
      <w:r w:rsidRPr="007A4A26">
        <w:rPr>
          <w:bCs/>
          <w:szCs w:val="22"/>
        </w:rPr>
        <w:t xml:space="preserve"> Working Group review and signature</w:t>
      </w:r>
    </w:p>
    <w:p w14:paraId="5D7CD2FA" w14:textId="2A5E840A" w:rsidR="002B409A" w:rsidRPr="007A4A26" w:rsidRDefault="002B409A" w:rsidP="002B409A">
      <w:pPr>
        <w:pStyle w:val="ListParagraph"/>
        <w:numPr>
          <w:ilvl w:val="0"/>
          <w:numId w:val="30"/>
        </w:numPr>
        <w:rPr>
          <w:rFonts w:eastAsiaTheme="majorEastAsia"/>
          <w:bCs/>
          <w:color w:val="0000FF"/>
          <w:szCs w:val="22"/>
          <w:u w:val="single"/>
        </w:rPr>
      </w:pPr>
      <w:r w:rsidRPr="007A4A26">
        <w:rPr>
          <w:bCs/>
          <w:szCs w:val="22"/>
        </w:rPr>
        <w:t xml:space="preserve">The </w:t>
      </w:r>
      <w:r w:rsidR="00725294">
        <w:rPr>
          <w:bCs/>
          <w:szCs w:val="22"/>
        </w:rPr>
        <w:t>F</w:t>
      </w:r>
      <w:r w:rsidRPr="007A4A26">
        <w:rPr>
          <w:bCs/>
          <w:szCs w:val="22"/>
        </w:rPr>
        <w:t xml:space="preserve">ocus </w:t>
      </w:r>
      <w:r w:rsidR="00725294">
        <w:rPr>
          <w:bCs/>
          <w:szCs w:val="22"/>
        </w:rPr>
        <w:t>G</w:t>
      </w:r>
      <w:r w:rsidRPr="007A4A26">
        <w:rPr>
          <w:bCs/>
          <w:szCs w:val="22"/>
        </w:rPr>
        <w:t>roup must discuss and complete Sections 2, 3, and 4</w:t>
      </w:r>
    </w:p>
    <w:p w14:paraId="25BD5E7E" w14:textId="68E7CEF4" w:rsidR="006C4B84" w:rsidRPr="002B409A" w:rsidRDefault="006C4B84" w:rsidP="007A4A26">
      <w:pPr>
        <w:pStyle w:val="ListParagraph"/>
        <w:numPr>
          <w:ilvl w:val="0"/>
          <w:numId w:val="30"/>
        </w:numPr>
        <w:rPr>
          <w:rFonts w:eastAsiaTheme="majorEastAsia"/>
          <w:bCs/>
          <w:color w:val="0000FF"/>
          <w:szCs w:val="22"/>
          <w:u w:val="single"/>
        </w:rPr>
      </w:pPr>
      <w:r w:rsidRPr="002B409A">
        <w:rPr>
          <w:bCs/>
          <w:szCs w:val="22"/>
        </w:rPr>
        <w:t xml:space="preserve">A Focus Group Leader from the Primary Group must sign </w:t>
      </w:r>
      <w:r w:rsidR="002B409A" w:rsidRPr="007A4A26">
        <w:rPr>
          <w:bCs/>
          <w:szCs w:val="22"/>
        </w:rPr>
        <w:t>in Section 4</w:t>
      </w:r>
      <w:r w:rsidR="00725294">
        <w:rPr>
          <w:bCs/>
          <w:szCs w:val="22"/>
        </w:rPr>
        <w:t>;</w:t>
      </w:r>
      <w:r w:rsidRPr="002B409A">
        <w:rPr>
          <w:bCs/>
          <w:szCs w:val="22"/>
        </w:rPr>
        <w:t xml:space="preserve"> Focus Group Leader listing found </w:t>
      </w:r>
      <w:hyperlink r:id="rId11" w:history="1">
        <w:r w:rsidRPr="007A4A26">
          <w:rPr>
            <w:rStyle w:val="Hyperlink"/>
            <w:rFonts w:eastAsiaTheme="majorEastAsia"/>
            <w:bCs/>
            <w:szCs w:val="22"/>
          </w:rPr>
          <w:t>here</w:t>
        </w:r>
      </w:hyperlink>
      <w:r w:rsidRPr="002B409A">
        <w:rPr>
          <w:bCs/>
          <w:szCs w:val="22"/>
        </w:rPr>
        <w:t>.</w:t>
      </w:r>
      <w:r w:rsidR="00C8343E" w:rsidRPr="002B409A">
        <w:rPr>
          <w:bCs/>
          <w:szCs w:val="22"/>
        </w:rPr>
        <w:t xml:space="preserve"> </w:t>
      </w:r>
    </w:p>
    <w:p w14:paraId="6AA1151D" w14:textId="09E17853" w:rsidR="00D05F48" w:rsidRPr="00D05F48" w:rsidRDefault="00D05F48" w:rsidP="002B409A">
      <w:pPr>
        <w:rPr>
          <w:szCs w:val="22"/>
        </w:rPr>
      </w:pPr>
    </w:p>
    <w:p w14:paraId="361968DE" w14:textId="020AC5B3" w:rsidR="00904FFD" w:rsidRPr="00D05F48" w:rsidRDefault="00904FFD" w:rsidP="002B409A">
      <w:pPr>
        <w:shd w:val="clear" w:color="auto" w:fill="FCEF8E"/>
        <w:rPr>
          <w:szCs w:val="22"/>
          <w:vertAlign w:val="superscript"/>
        </w:rPr>
      </w:pPr>
      <w:r w:rsidRPr="00D05F48">
        <w:rPr>
          <w:b/>
          <w:szCs w:val="22"/>
        </w:rPr>
        <w:t xml:space="preserve">SECTION </w:t>
      </w:r>
      <w:r w:rsidR="0004744A">
        <w:rPr>
          <w:b/>
          <w:szCs w:val="22"/>
        </w:rPr>
        <w:t>1</w:t>
      </w:r>
      <w:r w:rsidRPr="00D05F48">
        <w:rPr>
          <w:b/>
          <w:szCs w:val="22"/>
        </w:rPr>
        <w:t xml:space="preserve">: </w:t>
      </w:r>
      <w:r w:rsidR="006A16B3">
        <w:rPr>
          <w:b/>
          <w:szCs w:val="22"/>
        </w:rPr>
        <w:t xml:space="preserve">PROTOCOL INFORMATION &amp; </w:t>
      </w:r>
      <w:r w:rsidRPr="00D05F48">
        <w:rPr>
          <w:b/>
          <w:szCs w:val="22"/>
        </w:rPr>
        <w:t xml:space="preserve">ACCRUAL PLAN </w:t>
      </w:r>
      <w:r w:rsidR="0004744A">
        <w:rPr>
          <w:b/>
          <w:szCs w:val="22"/>
        </w:rPr>
        <w:t>– STUDY TEAM TO COMPLETE</w:t>
      </w:r>
    </w:p>
    <w:p w14:paraId="54ABE1F7" w14:textId="21F8DE55" w:rsidR="00DC69BD" w:rsidRPr="00D05F48" w:rsidRDefault="00DC69BD" w:rsidP="002B409A">
      <w:pPr>
        <w:tabs>
          <w:tab w:val="left" w:pos="360"/>
        </w:tabs>
        <w:rPr>
          <w:b/>
          <w:szCs w:val="22"/>
        </w:rPr>
      </w:pPr>
    </w:p>
    <w:tbl>
      <w:tblPr>
        <w:tblStyle w:val="TableGrid"/>
        <w:tblW w:w="10800" w:type="dxa"/>
        <w:tblInd w:w="-5" w:type="dxa"/>
        <w:tblLayout w:type="fixed"/>
        <w:tblLook w:val="04A0" w:firstRow="1" w:lastRow="0" w:firstColumn="1" w:lastColumn="0" w:noHBand="0" w:noVBand="1"/>
      </w:tblPr>
      <w:tblGrid>
        <w:gridCol w:w="2515"/>
        <w:gridCol w:w="1082"/>
        <w:gridCol w:w="453"/>
        <w:gridCol w:w="630"/>
        <w:gridCol w:w="1170"/>
        <w:gridCol w:w="1260"/>
        <w:gridCol w:w="2430"/>
        <w:gridCol w:w="1260"/>
      </w:tblGrid>
      <w:tr w:rsidR="006A16B3" w:rsidRPr="00D05F48" w14:paraId="407E517B" w14:textId="77777777" w:rsidTr="007A4A26">
        <w:trPr>
          <w:trHeight w:val="539"/>
        </w:trPr>
        <w:tc>
          <w:tcPr>
            <w:tcW w:w="2515" w:type="dxa"/>
            <w:vAlign w:val="center"/>
          </w:tcPr>
          <w:p w14:paraId="53585024" w14:textId="3B91FAD4" w:rsidR="006A16B3" w:rsidRPr="00D05F48" w:rsidRDefault="006A16B3" w:rsidP="00DD3A8C">
            <w:pPr>
              <w:tabs>
                <w:tab w:val="left" w:pos="360"/>
              </w:tabs>
              <w:rPr>
                <w:bCs/>
              </w:rPr>
            </w:pPr>
            <w:r>
              <w:rPr>
                <w:bCs/>
              </w:rPr>
              <w:t>PI Name</w:t>
            </w:r>
          </w:p>
        </w:tc>
        <w:tc>
          <w:tcPr>
            <w:tcW w:w="2165" w:type="dxa"/>
            <w:gridSpan w:val="3"/>
            <w:vAlign w:val="center"/>
          </w:tcPr>
          <w:p w14:paraId="791AE2A9" w14:textId="628D3141" w:rsidR="006A16B3" w:rsidRPr="00044149" w:rsidRDefault="009449EB" w:rsidP="006C4B84">
            <w:pPr>
              <w:tabs>
                <w:tab w:val="left" w:pos="360"/>
              </w:tabs>
              <w:rPr>
                <w:bCs/>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2430" w:type="dxa"/>
            <w:gridSpan w:val="2"/>
            <w:vAlign w:val="center"/>
          </w:tcPr>
          <w:p w14:paraId="17766D9A" w14:textId="729A6A10" w:rsidR="006A16B3" w:rsidRPr="006A16B3" w:rsidRDefault="006A16B3" w:rsidP="006C4B84">
            <w:pPr>
              <w:tabs>
                <w:tab w:val="left" w:pos="360"/>
              </w:tabs>
            </w:pPr>
            <w:r w:rsidRPr="006A16B3">
              <w:t>Coordinating Department</w:t>
            </w:r>
          </w:p>
        </w:tc>
        <w:tc>
          <w:tcPr>
            <w:tcW w:w="3690" w:type="dxa"/>
            <w:gridSpan w:val="2"/>
            <w:vAlign w:val="center"/>
          </w:tcPr>
          <w:p w14:paraId="72E46EDF" w14:textId="4BC4DAD8" w:rsidR="006A16B3" w:rsidRPr="00D05F48" w:rsidRDefault="009449EB" w:rsidP="006C4B84">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6A16B3" w:rsidRPr="00D05F48" w14:paraId="66BA48E7" w14:textId="77777777">
        <w:trPr>
          <w:trHeight w:val="539"/>
        </w:trPr>
        <w:tc>
          <w:tcPr>
            <w:tcW w:w="2515" w:type="dxa"/>
            <w:vAlign w:val="center"/>
          </w:tcPr>
          <w:p w14:paraId="1609AF94" w14:textId="68AAAB0D" w:rsidR="006A16B3" w:rsidRPr="00D05F48" w:rsidRDefault="006A16B3" w:rsidP="00DD3A8C">
            <w:pPr>
              <w:tabs>
                <w:tab w:val="left" w:pos="360"/>
              </w:tabs>
              <w:rPr>
                <w:bCs/>
              </w:rPr>
            </w:pPr>
            <w:r>
              <w:rPr>
                <w:bCs/>
              </w:rPr>
              <w:t>Protocol Title</w:t>
            </w:r>
          </w:p>
        </w:tc>
        <w:tc>
          <w:tcPr>
            <w:tcW w:w="8285" w:type="dxa"/>
            <w:gridSpan w:val="7"/>
            <w:vAlign w:val="center"/>
          </w:tcPr>
          <w:p w14:paraId="46B69D38" w14:textId="094D0589" w:rsidR="006A16B3" w:rsidRPr="00D05F48" w:rsidRDefault="009449EB" w:rsidP="006C4B84">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2C7DC4" w:rsidRPr="00D05F48" w14:paraId="0077A667" w14:textId="77777777">
        <w:trPr>
          <w:trHeight w:val="539"/>
        </w:trPr>
        <w:tc>
          <w:tcPr>
            <w:tcW w:w="2515" w:type="dxa"/>
            <w:vAlign w:val="center"/>
          </w:tcPr>
          <w:p w14:paraId="144882E9" w14:textId="7384EB57" w:rsidR="002C7DC4" w:rsidRDefault="00500C47" w:rsidP="00DD3A8C">
            <w:pPr>
              <w:tabs>
                <w:tab w:val="left" w:pos="360"/>
              </w:tabs>
              <w:rPr>
                <w:bCs/>
              </w:rPr>
            </w:pPr>
            <w:r>
              <w:rPr>
                <w:bCs/>
              </w:rPr>
              <w:t xml:space="preserve">Primary Protocol </w:t>
            </w:r>
            <w:r w:rsidR="002C7DC4">
              <w:rPr>
                <w:bCs/>
              </w:rPr>
              <w:t>Sponsor</w:t>
            </w:r>
          </w:p>
        </w:tc>
        <w:tc>
          <w:tcPr>
            <w:tcW w:w="8285" w:type="dxa"/>
            <w:gridSpan w:val="7"/>
            <w:vAlign w:val="center"/>
          </w:tcPr>
          <w:p w14:paraId="3CD2DD11" w14:textId="3DEEF3F1" w:rsidR="002C7DC4" w:rsidRPr="00D05F48" w:rsidRDefault="009449EB" w:rsidP="006C4B84">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A775E8" w:rsidRPr="00D05F48" w14:paraId="55A2AF58" w14:textId="77777777" w:rsidTr="007A4A26">
        <w:trPr>
          <w:trHeight w:val="539"/>
        </w:trPr>
        <w:tc>
          <w:tcPr>
            <w:tcW w:w="2515" w:type="dxa"/>
            <w:vAlign w:val="center"/>
          </w:tcPr>
          <w:p w14:paraId="052B6839" w14:textId="6EDF1938" w:rsidR="00A775E8" w:rsidRPr="00D05F48" w:rsidRDefault="00A775E8" w:rsidP="006A16B3">
            <w:pPr>
              <w:tabs>
                <w:tab w:val="left" w:pos="360"/>
              </w:tabs>
              <w:rPr>
                <w:bCs/>
              </w:rPr>
            </w:pPr>
            <w:r>
              <w:rPr>
                <w:bCs/>
              </w:rPr>
              <w:t xml:space="preserve">Protocol Target Accrual </w:t>
            </w:r>
            <w:r>
              <w:rPr>
                <w:bCs/>
                <w:sz w:val="18"/>
                <w:szCs w:val="18"/>
              </w:rPr>
              <w:t>(total planned accrual, all sites)</w:t>
            </w:r>
            <w:r>
              <w:rPr>
                <w:bCs/>
              </w:rPr>
              <w:t xml:space="preserve"> </w:t>
            </w:r>
          </w:p>
        </w:tc>
        <w:tc>
          <w:tcPr>
            <w:tcW w:w="1082" w:type="dxa"/>
            <w:vAlign w:val="center"/>
          </w:tcPr>
          <w:p w14:paraId="0D37D583" w14:textId="77777777" w:rsidR="00A775E8" w:rsidRPr="00D05F48" w:rsidRDefault="00A775E8" w:rsidP="006A16B3">
            <w:pPr>
              <w:tabs>
                <w:tab w:val="left" w:pos="360"/>
              </w:tabs>
              <w:rPr>
                <w:bCs/>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2253" w:type="dxa"/>
            <w:gridSpan w:val="3"/>
            <w:vAlign w:val="center"/>
          </w:tcPr>
          <w:p w14:paraId="274630EB" w14:textId="1FFB43EE" w:rsidR="00A775E8" w:rsidRDefault="00A775E8" w:rsidP="006A16B3">
            <w:pPr>
              <w:tabs>
                <w:tab w:val="left" w:pos="360"/>
              </w:tabs>
              <w:rPr>
                <w:bCs/>
              </w:rPr>
            </w:pPr>
            <w:r>
              <w:rPr>
                <w:bCs/>
              </w:rPr>
              <w:t>WU Accrual Goal</w:t>
            </w:r>
          </w:p>
          <w:p w14:paraId="030FE998" w14:textId="769E37F0" w:rsidR="00A775E8" w:rsidRPr="007A4A26" w:rsidRDefault="00A775E8" w:rsidP="006A16B3">
            <w:pPr>
              <w:tabs>
                <w:tab w:val="left" w:pos="360"/>
              </w:tabs>
              <w:rPr>
                <w:sz w:val="16"/>
                <w:szCs w:val="16"/>
                <w:u w:val="single"/>
              </w:rPr>
            </w:pPr>
            <w:r w:rsidRPr="007A4A26">
              <w:rPr>
                <w:bCs/>
                <w:sz w:val="18"/>
                <w:szCs w:val="18"/>
              </w:rPr>
              <w:t>(RC Accrual Goal – Lower)</w:t>
            </w:r>
            <w:r>
              <w:rPr>
                <w:b/>
                <w:bCs/>
              </w:rPr>
              <w:t xml:space="preserve"> </w:t>
            </w:r>
          </w:p>
        </w:tc>
        <w:bookmarkStart w:id="0" w:name="OLE_LINK8"/>
        <w:bookmarkStart w:id="1" w:name="OLE_LINK9"/>
        <w:tc>
          <w:tcPr>
            <w:tcW w:w="1260" w:type="dxa"/>
            <w:vAlign w:val="center"/>
          </w:tcPr>
          <w:p w14:paraId="5375DAAA" w14:textId="6DFD414B" w:rsidR="00A775E8" w:rsidRPr="00D05F48" w:rsidRDefault="00A775E8" w:rsidP="006A16B3">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2430" w:type="dxa"/>
            <w:vAlign w:val="center"/>
          </w:tcPr>
          <w:p w14:paraId="2A33B3DD" w14:textId="77777777" w:rsidR="00A775E8" w:rsidRDefault="00A775E8" w:rsidP="006A16B3">
            <w:pPr>
              <w:tabs>
                <w:tab w:val="left" w:pos="360"/>
              </w:tabs>
            </w:pPr>
            <w:r>
              <w:t>Max # To Be Consented</w:t>
            </w:r>
          </w:p>
          <w:p w14:paraId="6B528478" w14:textId="64D1FA28" w:rsidR="00A775E8" w:rsidRPr="007A4A26" w:rsidRDefault="00A775E8" w:rsidP="006A16B3">
            <w:pPr>
              <w:tabs>
                <w:tab w:val="left" w:pos="360"/>
              </w:tabs>
            </w:pPr>
            <w:r w:rsidRPr="007A4A26">
              <w:rPr>
                <w:sz w:val="18"/>
                <w:szCs w:val="18"/>
              </w:rPr>
              <w:t>(RC Accrual Goal – Upper)</w:t>
            </w:r>
          </w:p>
        </w:tc>
        <w:bookmarkEnd w:id="0"/>
        <w:bookmarkEnd w:id="1"/>
        <w:tc>
          <w:tcPr>
            <w:tcW w:w="1260" w:type="dxa"/>
            <w:vAlign w:val="center"/>
          </w:tcPr>
          <w:p w14:paraId="4A8118D6" w14:textId="63BE172E" w:rsidR="00A775E8" w:rsidRPr="00D05F48" w:rsidRDefault="00A775E8" w:rsidP="006A16B3">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A775E8" w:rsidRPr="00D05F48" w14:paraId="7CD74F07" w14:textId="77777777" w:rsidTr="00B60C48">
        <w:trPr>
          <w:trHeight w:val="539"/>
        </w:trPr>
        <w:tc>
          <w:tcPr>
            <w:tcW w:w="2515" w:type="dxa"/>
            <w:vAlign w:val="center"/>
          </w:tcPr>
          <w:p w14:paraId="4EAB553E" w14:textId="77777777" w:rsidR="00A775E8" w:rsidRDefault="00A775E8" w:rsidP="006A16B3">
            <w:pPr>
              <w:tabs>
                <w:tab w:val="left" w:pos="360"/>
              </w:tabs>
              <w:rPr>
                <w:bCs/>
              </w:rPr>
            </w:pPr>
            <w:r w:rsidRPr="00D05F48">
              <w:rPr>
                <w:bCs/>
              </w:rPr>
              <w:t>Estimated Annual Accrual</w:t>
            </w:r>
          </w:p>
          <w:p w14:paraId="6BBDFE01" w14:textId="58CE2A98" w:rsidR="00A775E8" w:rsidRPr="00D05F48" w:rsidRDefault="00A775E8" w:rsidP="006A16B3">
            <w:pPr>
              <w:tabs>
                <w:tab w:val="left" w:pos="360"/>
              </w:tabs>
              <w:rPr>
                <w:bCs/>
              </w:rPr>
            </w:pPr>
            <w:r w:rsidRPr="00044149">
              <w:rPr>
                <w:bCs/>
                <w:sz w:val="18"/>
                <w:szCs w:val="18"/>
              </w:rPr>
              <w:t>(</w:t>
            </w:r>
            <w:r>
              <w:rPr>
                <w:bCs/>
                <w:sz w:val="18"/>
                <w:szCs w:val="18"/>
              </w:rPr>
              <w:t>local</w:t>
            </w:r>
            <w:r w:rsidRPr="00044149">
              <w:rPr>
                <w:bCs/>
                <w:sz w:val="18"/>
                <w:szCs w:val="18"/>
              </w:rPr>
              <w:t xml:space="preserve"> sites)</w:t>
            </w:r>
          </w:p>
        </w:tc>
        <w:tc>
          <w:tcPr>
            <w:tcW w:w="1082" w:type="dxa"/>
            <w:vAlign w:val="center"/>
          </w:tcPr>
          <w:p w14:paraId="03683E89" w14:textId="77777777" w:rsidR="00A775E8" w:rsidRPr="00D05F48" w:rsidRDefault="00A775E8" w:rsidP="006A16B3">
            <w:pPr>
              <w:tabs>
                <w:tab w:val="left" w:pos="360"/>
              </w:tabs>
              <w:rPr>
                <w:bCs/>
              </w:rPr>
            </w:pPr>
            <w:r w:rsidRPr="00D05F48">
              <w:rPr>
                <w:u w:val="single"/>
              </w:rPr>
              <w:fldChar w:fldCharType="begin">
                <w:ffData>
                  <w:name w:val=""/>
                  <w:enabled/>
                  <w:calcOnExit w:val="0"/>
                  <w:textInput>
                    <w:maxLength w:val="10"/>
                  </w:textInput>
                </w:ffData>
              </w:fldChar>
            </w:r>
            <w:r w:rsidRPr="00D05F48">
              <w:rPr>
                <w:u w:val="single"/>
              </w:rPr>
              <w:instrText xml:space="preserve"> FORMTEXT </w:instrText>
            </w:r>
            <w:r w:rsidRPr="00D05F48">
              <w:rPr>
                <w:u w:val="single"/>
              </w:rPr>
            </w:r>
            <w:r w:rsidRPr="00D05F48">
              <w:rPr>
                <w:u w:val="single"/>
              </w:rPr>
              <w:fldChar w:fldCharType="separate"/>
            </w:r>
            <w:r w:rsidRPr="00D05F48">
              <w:rPr>
                <w:noProof/>
                <w:u w:val="single"/>
              </w:rPr>
              <w:t> </w:t>
            </w:r>
            <w:r w:rsidRPr="00D05F48">
              <w:rPr>
                <w:noProof/>
                <w:u w:val="single"/>
              </w:rPr>
              <w:t> </w:t>
            </w:r>
            <w:r w:rsidRPr="00D05F48">
              <w:rPr>
                <w:noProof/>
                <w:u w:val="single"/>
              </w:rPr>
              <w:t> </w:t>
            </w:r>
            <w:r w:rsidRPr="00D05F48">
              <w:rPr>
                <w:noProof/>
                <w:u w:val="single"/>
              </w:rPr>
              <w:t> </w:t>
            </w:r>
            <w:r w:rsidRPr="00D05F48">
              <w:rPr>
                <w:noProof/>
                <w:u w:val="single"/>
              </w:rPr>
              <w:t> </w:t>
            </w:r>
            <w:r w:rsidRPr="00D05F48">
              <w:rPr>
                <w:u w:val="single"/>
              </w:rPr>
              <w:fldChar w:fldCharType="end"/>
            </w:r>
          </w:p>
        </w:tc>
        <w:tc>
          <w:tcPr>
            <w:tcW w:w="3513" w:type="dxa"/>
            <w:gridSpan w:val="4"/>
            <w:vAlign w:val="center"/>
          </w:tcPr>
          <w:p w14:paraId="4168069D" w14:textId="0569BA69" w:rsidR="00A775E8" w:rsidRPr="00D05F48" w:rsidRDefault="00A775E8" w:rsidP="0026634E">
            <w:pPr>
              <w:tabs>
                <w:tab w:val="left" w:pos="360"/>
              </w:tabs>
              <w:rPr>
                <w:u w:val="single"/>
              </w:rPr>
            </w:pPr>
            <w:r>
              <w:rPr>
                <w:bCs/>
              </w:rPr>
              <w:t>Multicenter Investigator</w:t>
            </w:r>
            <w:r w:rsidR="00725294">
              <w:rPr>
                <w:bCs/>
              </w:rPr>
              <w:t>-</w:t>
            </w:r>
            <w:r>
              <w:rPr>
                <w:bCs/>
              </w:rPr>
              <w:t>Initiated Trials (IITs) only: Participating Site Accrual Goal</w:t>
            </w:r>
          </w:p>
        </w:tc>
        <w:tc>
          <w:tcPr>
            <w:tcW w:w="3690" w:type="dxa"/>
            <w:gridSpan w:val="2"/>
            <w:vAlign w:val="center"/>
          </w:tcPr>
          <w:p w14:paraId="12993760" w14:textId="77777777" w:rsidR="00A775E8" w:rsidRDefault="00A775E8" w:rsidP="006A16B3">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4084FCCC" w14:textId="77777777" w:rsidR="00A775E8" w:rsidRDefault="00A775E8" w:rsidP="006A16B3">
            <w:pPr>
              <w:tabs>
                <w:tab w:val="left" w:pos="360"/>
              </w:tabs>
              <w:rPr>
                <w:u w:val="single"/>
              </w:rPr>
            </w:pPr>
          </w:p>
          <w:p w14:paraId="4ED28223" w14:textId="6D70B4D1" w:rsidR="00A775E8" w:rsidRPr="006D4D82" w:rsidRDefault="004333D3" w:rsidP="006D4D82">
            <w:sdt>
              <w:sdtPr>
                <w:id w:val="-648512238"/>
                <w14:checkbox>
                  <w14:checked w14:val="0"/>
                  <w14:checkedState w14:val="2612" w14:font="MS Gothic"/>
                  <w14:uncheckedState w14:val="2610" w14:font="MS Gothic"/>
                </w14:checkbox>
              </w:sdtPr>
              <w:sdtEndPr/>
              <w:sdtContent>
                <w:r w:rsidR="00A775E8" w:rsidRPr="00B22A29">
                  <w:rPr>
                    <w:rFonts w:ascii="MS Gothic" w:eastAsia="MS Gothic" w:hAnsi="MS Gothic" w:hint="eastAsia"/>
                  </w:rPr>
                  <w:t>☐</w:t>
                </w:r>
              </w:sdtContent>
            </w:sdt>
            <w:r w:rsidR="00A775E8" w:rsidRPr="00B22A29">
              <w:t xml:space="preserve"> N/A not a multicenter IIT </w:t>
            </w:r>
          </w:p>
        </w:tc>
      </w:tr>
      <w:tr w:rsidR="00D809CF" w:rsidRPr="00D05F48" w14:paraId="3F234791" w14:textId="77777777" w:rsidTr="007A4A26">
        <w:trPr>
          <w:trHeight w:val="404"/>
        </w:trPr>
        <w:tc>
          <w:tcPr>
            <w:tcW w:w="7110" w:type="dxa"/>
            <w:gridSpan w:val="6"/>
            <w:vAlign w:val="center"/>
          </w:tcPr>
          <w:p w14:paraId="0512C905" w14:textId="39EA647B" w:rsidR="00D809CF" w:rsidRPr="00D05F48" w:rsidRDefault="00725294" w:rsidP="00733B0B">
            <w:pPr>
              <w:tabs>
                <w:tab w:val="left" w:pos="360"/>
              </w:tabs>
              <w:rPr>
                <w:bCs/>
              </w:rPr>
            </w:pPr>
            <w:r>
              <w:t>#</w:t>
            </w:r>
            <w:r w:rsidRPr="00D05F48">
              <w:t xml:space="preserve"> </w:t>
            </w:r>
            <w:r w:rsidR="00D809CF" w:rsidRPr="00D05F48">
              <w:t>of subjects meeting similar eligibility seen in the last 2 y</w:t>
            </w:r>
            <w:r>
              <w:t>ea</w:t>
            </w:r>
            <w:r w:rsidR="00D809CF" w:rsidRPr="00D05F48">
              <w:t>rs at WU</w:t>
            </w:r>
          </w:p>
        </w:tc>
        <w:bookmarkStart w:id="2" w:name="OLE_LINK12"/>
        <w:bookmarkStart w:id="3" w:name="OLE_LINK13"/>
        <w:tc>
          <w:tcPr>
            <w:tcW w:w="3690" w:type="dxa"/>
            <w:gridSpan w:val="2"/>
            <w:vAlign w:val="center"/>
          </w:tcPr>
          <w:p w14:paraId="3CB677EB" w14:textId="2A688D66" w:rsidR="00D809CF" w:rsidRPr="00D05F48" w:rsidRDefault="005B4C5F" w:rsidP="00733B0B">
            <w:pPr>
              <w:tabs>
                <w:tab w:val="left" w:pos="360"/>
              </w:tabs>
              <w:rPr>
                <w:u w:val="single"/>
              </w:rPr>
            </w:pPr>
            <w:r w:rsidRPr="00D05F48">
              <w:rPr>
                <w:u w:val="single"/>
              </w:rPr>
              <w:fldChar w:fldCharType="begin">
                <w:ffData>
                  <w:name w:val=""/>
                  <w:enabled/>
                  <w:calcOnExit w:val="0"/>
                  <w:textInput>
                    <w:maxLength w:val="10"/>
                  </w:textInput>
                </w:ffData>
              </w:fldChar>
            </w:r>
            <w:r w:rsidRPr="00D05F48">
              <w:rPr>
                <w:u w:val="single"/>
              </w:rPr>
              <w:instrText xml:space="preserve"> FORMTEXT </w:instrText>
            </w:r>
            <w:r w:rsidRPr="00D05F48">
              <w:rPr>
                <w:u w:val="single"/>
              </w:rPr>
            </w:r>
            <w:r w:rsidRPr="00D05F48">
              <w:rPr>
                <w:u w:val="single"/>
              </w:rPr>
              <w:fldChar w:fldCharType="separate"/>
            </w:r>
            <w:r w:rsidRPr="00D05F48">
              <w:rPr>
                <w:noProof/>
                <w:u w:val="single"/>
              </w:rPr>
              <w:t> </w:t>
            </w:r>
            <w:r w:rsidRPr="00D05F48">
              <w:rPr>
                <w:noProof/>
                <w:u w:val="single"/>
              </w:rPr>
              <w:t> </w:t>
            </w:r>
            <w:r w:rsidRPr="00D05F48">
              <w:rPr>
                <w:noProof/>
                <w:u w:val="single"/>
              </w:rPr>
              <w:t> </w:t>
            </w:r>
            <w:r w:rsidRPr="00D05F48">
              <w:rPr>
                <w:noProof/>
                <w:u w:val="single"/>
              </w:rPr>
              <w:t> </w:t>
            </w:r>
            <w:r w:rsidRPr="00D05F48">
              <w:rPr>
                <w:noProof/>
                <w:u w:val="single"/>
              </w:rPr>
              <w:t> </w:t>
            </w:r>
            <w:r w:rsidRPr="00D05F48">
              <w:rPr>
                <w:u w:val="single"/>
              </w:rPr>
              <w:fldChar w:fldCharType="end"/>
            </w:r>
            <w:bookmarkEnd w:id="2"/>
            <w:bookmarkEnd w:id="3"/>
          </w:p>
        </w:tc>
      </w:tr>
      <w:tr w:rsidR="00A73A40" w:rsidRPr="00D05F48" w14:paraId="24AE4EC9" w14:textId="77777777" w:rsidTr="007A4A26">
        <w:trPr>
          <w:trHeight w:val="404"/>
        </w:trPr>
        <w:tc>
          <w:tcPr>
            <w:tcW w:w="7110" w:type="dxa"/>
            <w:gridSpan w:val="6"/>
            <w:vAlign w:val="center"/>
          </w:tcPr>
          <w:p w14:paraId="1D2EE61E" w14:textId="06291C9E" w:rsidR="00A73A40" w:rsidRDefault="00A73A40" w:rsidP="00733B0B">
            <w:pPr>
              <w:tabs>
                <w:tab w:val="left" w:pos="360"/>
              </w:tabs>
            </w:pPr>
            <w:r>
              <w:t xml:space="preserve">Identify any age, racial, </w:t>
            </w:r>
            <w:r w:rsidR="00725294">
              <w:t xml:space="preserve">or </w:t>
            </w:r>
            <w:r>
              <w:t>ethnic</w:t>
            </w:r>
            <w:r w:rsidR="00725294">
              <w:t xml:space="preserve"> group(s)</w:t>
            </w:r>
            <w:r>
              <w:t xml:space="preserve"> that will be specifically excluded from participation in this research study</w:t>
            </w:r>
            <w:r w:rsidR="00725294">
              <w:t>, or if any sex is excluded,</w:t>
            </w:r>
            <w:r>
              <w:t xml:space="preserve"> and provide a compelling justification for such exclusion:</w:t>
            </w:r>
          </w:p>
        </w:tc>
        <w:tc>
          <w:tcPr>
            <w:tcW w:w="3690" w:type="dxa"/>
            <w:gridSpan w:val="2"/>
            <w:vAlign w:val="center"/>
          </w:tcPr>
          <w:p w14:paraId="2B3ED641" w14:textId="56CDB324" w:rsidR="00A73A40" w:rsidRDefault="00A73A40" w:rsidP="00A73A40">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A73A40" w:rsidRPr="00D05F48" w14:paraId="0E25AC23" w14:textId="77777777" w:rsidTr="007A4A26">
        <w:trPr>
          <w:trHeight w:val="404"/>
        </w:trPr>
        <w:tc>
          <w:tcPr>
            <w:tcW w:w="7110" w:type="dxa"/>
            <w:gridSpan w:val="6"/>
            <w:vAlign w:val="center"/>
          </w:tcPr>
          <w:p w14:paraId="37E891DB" w14:textId="77777777" w:rsidR="002F691B" w:rsidRDefault="00A73A40" w:rsidP="00733B0B">
            <w:pPr>
              <w:tabs>
                <w:tab w:val="left" w:pos="360"/>
              </w:tabs>
            </w:pPr>
            <w:r>
              <w:t xml:space="preserve">Does the patient population in this trial meet the NIH Definition of “rare”?  </w:t>
            </w:r>
          </w:p>
          <w:p w14:paraId="6530B42D" w14:textId="71396350" w:rsidR="00A73A40" w:rsidRPr="002F691B" w:rsidRDefault="00A73A40" w:rsidP="00733B0B">
            <w:pPr>
              <w:tabs>
                <w:tab w:val="left" w:pos="360"/>
              </w:tabs>
              <w:rPr>
                <w:sz w:val="16"/>
                <w:szCs w:val="16"/>
              </w:rPr>
            </w:pPr>
            <w:r w:rsidRPr="007A4A26">
              <w:rPr>
                <w:sz w:val="18"/>
                <w:szCs w:val="18"/>
              </w:rPr>
              <w:t>Rare = Any cancer type with an annual incidence in the United States of less than 15/100,000 persons or 40,000 new cases. This includes all pediatric cancers and rare molecular subtypes of more common cancers.</w:t>
            </w:r>
          </w:p>
        </w:tc>
        <w:bookmarkStart w:id="4" w:name="OLE_LINK7"/>
        <w:bookmarkStart w:id="5" w:name="OLE_LINK14"/>
        <w:tc>
          <w:tcPr>
            <w:tcW w:w="3690" w:type="dxa"/>
            <w:gridSpan w:val="2"/>
            <w:vAlign w:val="center"/>
          </w:tcPr>
          <w:p w14:paraId="5BFE4DDA" w14:textId="3887BEEF" w:rsidR="00A73A40" w:rsidRPr="00B22A29" w:rsidRDefault="004333D3" w:rsidP="00A73A40">
            <w:sdt>
              <w:sdtPr>
                <w:id w:val="-832370243"/>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825E18" w:rsidRPr="00B22A29">
              <w:t xml:space="preserve"> </w:t>
            </w:r>
            <w:r w:rsidR="00A73A40" w:rsidRPr="00B22A29">
              <w:t xml:space="preserve">Yes </w:t>
            </w:r>
          </w:p>
          <w:bookmarkEnd w:id="4"/>
          <w:bookmarkEnd w:id="5"/>
          <w:p w14:paraId="187CFDEA" w14:textId="2934503B" w:rsidR="00A73A40" w:rsidRDefault="004333D3" w:rsidP="00A73A40">
            <w:sdt>
              <w:sdtPr>
                <w:id w:val="704143401"/>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A73A40" w:rsidRPr="00B22A29">
              <w:t xml:space="preserve"> No</w:t>
            </w:r>
          </w:p>
        </w:tc>
      </w:tr>
      <w:tr w:rsidR="006A16B3" w:rsidRPr="00D05F48" w14:paraId="301766CD" w14:textId="77777777" w:rsidTr="007A4A26">
        <w:trPr>
          <w:trHeight w:val="1538"/>
        </w:trPr>
        <w:tc>
          <w:tcPr>
            <w:tcW w:w="7110" w:type="dxa"/>
            <w:gridSpan w:val="6"/>
            <w:vAlign w:val="center"/>
          </w:tcPr>
          <w:p w14:paraId="222DAB20" w14:textId="601F13CA" w:rsidR="006A16B3" w:rsidRDefault="00A73A40" w:rsidP="00733B0B">
            <w:pPr>
              <w:tabs>
                <w:tab w:val="left" w:pos="360"/>
              </w:tabs>
            </w:pPr>
            <w:r>
              <w:t>Will W</w:t>
            </w:r>
            <w:r w:rsidR="006A16B3">
              <w:t>U be participating in all aspects of the study?</w:t>
            </w:r>
          </w:p>
        </w:tc>
        <w:bookmarkStart w:id="6" w:name="OLE_LINK10"/>
        <w:bookmarkStart w:id="7" w:name="OLE_LINK11"/>
        <w:bookmarkStart w:id="8" w:name="OLE_LINK16"/>
        <w:bookmarkStart w:id="9" w:name="OLE_LINK17"/>
        <w:bookmarkStart w:id="10" w:name="OLE_LINK22"/>
        <w:tc>
          <w:tcPr>
            <w:tcW w:w="3690" w:type="dxa"/>
            <w:gridSpan w:val="2"/>
            <w:vAlign w:val="center"/>
          </w:tcPr>
          <w:p w14:paraId="43F33C40" w14:textId="1F1E41DE" w:rsidR="006A16B3" w:rsidRPr="00B22A29" w:rsidRDefault="004333D3" w:rsidP="00A73A40">
            <w:sdt>
              <w:sdtPr>
                <w:id w:val="15622144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825E18" w:rsidRPr="00B22A29">
              <w:t xml:space="preserve"> </w:t>
            </w:r>
            <w:r w:rsidR="006A16B3" w:rsidRPr="00B22A29">
              <w:t xml:space="preserve">Yes </w:t>
            </w:r>
          </w:p>
          <w:bookmarkEnd w:id="6"/>
          <w:bookmarkEnd w:id="7"/>
          <w:p w14:paraId="4FEC5563" w14:textId="681BAA9C" w:rsidR="00A73A40" w:rsidRPr="00B22A29" w:rsidRDefault="004333D3" w:rsidP="00A73A40">
            <w:sdt>
              <w:sdtPr>
                <w:id w:val="-850267658"/>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A73A40" w:rsidRPr="00B22A29">
              <w:t xml:space="preserve"> No</w:t>
            </w:r>
            <w:bookmarkEnd w:id="8"/>
            <w:bookmarkEnd w:id="9"/>
            <w:r w:rsidR="00A73A40" w:rsidRPr="00B22A29">
              <w:t>: Details below</w:t>
            </w:r>
            <w:r w:rsidR="006A16B3" w:rsidRPr="00B22A29">
              <w:t>:</w:t>
            </w:r>
          </w:p>
          <w:p w14:paraId="56D4D82B" w14:textId="5A9851F8" w:rsidR="00A73A40" w:rsidRPr="00B22A29" w:rsidRDefault="00A73A40" w:rsidP="00A73A40">
            <w:r w:rsidRPr="00B22A29">
              <w:t xml:space="preserve">   </w:t>
            </w:r>
            <w:r w:rsidR="006A16B3" w:rsidRPr="00B22A29">
              <w:t xml:space="preserve">  </w:t>
            </w:r>
            <w:sdt>
              <w:sdtPr>
                <w:id w:val="-281654894"/>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6A16B3" w:rsidRPr="00B22A29">
              <w:t xml:space="preserve"> Escalation/Phase I </w:t>
            </w:r>
            <w:r w:rsidR="00500C47" w:rsidRPr="00B22A29">
              <w:t>only</w:t>
            </w:r>
            <w:r w:rsidR="006A16B3" w:rsidRPr="00B22A29">
              <w:t xml:space="preserve"> </w:t>
            </w:r>
          </w:p>
          <w:p w14:paraId="05BF02AB" w14:textId="5AFC3071" w:rsidR="00A73A40" w:rsidRPr="00B22A29" w:rsidRDefault="00A73A40" w:rsidP="00A73A40">
            <w:r w:rsidRPr="00B22A29">
              <w:t xml:space="preserve">    </w:t>
            </w:r>
            <w:r w:rsidR="006A16B3" w:rsidRPr="00B22A29">
              <w:t xml:space="preserve"> </w:t>
            </w:r>
            <w:sdt>
              <w:sdtPr>
                <w:id w:val="-722598438"/>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6A16B3" w:rsidRPr="00B22A29">
              <w:t xml:space="preserve"> Expansion/Phase II </w:t>
            </w:r>
            <w:r w:rsidR="00500C47" w:rsidRPr="00B22A29">
              <w:t>only</w:t>
            </w:r>
          </w:p>
          <w:p w14:paraId="4D0ABD92" w14:textId="5F58115C" w:rsidR="006A16B3" w:rsidRDefault="00A73A40" w:rsidP="00046C04">
            <w:r w:rsidRPr="00B22A29">
              <w:t xml:space="preserve">     </w:t>
            </w:r>
            <w:sdt>
              <w:sdtPr>
                <w:id w:val="-756127852"/>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6A16B3" w:rsidRPr="00B22A29">
              <w:t xml:space="preserve"> </w:t>
            </w:r>
            <w:r w:rsidRPr="00B22A29">
              <w:t xml:space="preserve">Other: </w:t>
            </w:r>
            <w:r w:rsidR="006A16B3" w:rsidRPr="00B22A29">
              <w:rPr>
                <w:u w:val="single"/>
              </w:rPr>
              <w:fldChar w:fldCharType="begin">
                <w:ffData>
                  <w:name w:val=""/>
                  <w:enabled/>
                  <w:calcOnExit w:val="0"/>
                  <w:textInput/>
                </w:ffData>
              </w:fldChar>
            </w:r>
            <w:r w:rsidR="006A16B3" w:rsidRPr="00B22A29">
              <w:rPr>
                <w:u w:val="single"/>
              </w:rPr>
              <w:instrText xml:space="preserve"> FORMTEXT </w:instrText>
            </w:r>
            <w:r w:rsidR="006A16B3" w:rsidRPr="00B22A29">
              <w:rPr>
                <w:u w:val="single"/>
              </w:rPr>
            </w:r>
            <w:r w:rsidR="006A16B3" w:rsidRPr="00B22A29">
              <w:rPr>
                <w:u w:val="single"/>
              </w:rPr>
              <w:fldChar w:fldCharType="separate"/>
            </w:r>
            <w:r w:rsidR="006A16B3" w:rsidRPr="00B22A29">
              <w:rPr>
                <w:noProof/>
                <w:u w:val="single"/>
              </w:rPr>
              <w:t> </w:t>
            </w:r>
            <w:r w:rsidR="006A16B3" w:rsidRPr="00B22A29">
              <w:rPr>
                <w:noProof/>
                <w:u w:val="single"/>
              </w:rPr>
              <w:t> </w:t>
            </w:r>
            <w:r w:rsidR="006A16B3" w:rsidRPr="00B22A29">
              <w:rPr>
                <w:noProof/>
                <w:u w:val="single"/>
              </w:rPr>
              <w:t> </w:t>
            </w:r>
            <w:r w:rsidR="006A16B3" w:rsidRPr="00B22A29">
              <w:rPr>
                <w:noProof/>
                <w:u w:val="single"/>
              </w:rPr>
              <w:t> </w:t>
            </w:r>
            <w:r w:rsidR="006A16B3" w:rsidRPr="00B22A29">
              <w:rPr>
                <w:noProof/>
                <w:u w:val="single"/>
              </w:rPr>
              <w:t> </w:t>
            </w:r>
            <w:r w:rsidR="006A16B3" w:rsidRPr="00B22A29">
              <w:rPr>
                <w:u w:val="single"/>
              </w:rPr>
              <w:fldChar w:fldCharType="end"/>
            </w:r>
            <w:bookmarkEnd w:id="10"/>
          </w:p>
        </w:tc>
      </w:tr>
      <w:tr w:rsidR="00B21F58" w:rsidRPr="00D05F48" w14:paraId="4594493E" w14:textId="77777777" w:rsidTr="007A4A26">
        <w:trPr>
          <w:trHeight w:val="881"/>
        </w:trPr>
        <w:tc>
          <w:tcPr>
            <w:tcW w:w="7110" w:type="dxa"/>
            <w:gridSpan w:val="6"/>
            <w:vAlign w:val="center"/>
          </w:tcPr>
          <w:p w14:paraId="30B490B3" w14:textId="77777777" w:rsidR="00B21F58" w:rsidRPr="007A4A26" w:rsidRDefault="00B21F58" w:rsidP="00B21F58">
            <w:pPr>
              <w:rPr>
                <w:bCs/>
              </w:rPr>
            </w:pPr>
            <w:r w:rsidRPr="007A4A26">
              <w:rPr>
                <w:bCs/>
              </w:rPr>
              <w:t>Does the proposed project include collaboration with any community partners in the catchment area?</w:t>
            </w:r>
          </w:p>
          <w:p w14:paraId="15B6601C" w14:textId="273AF1E2" w:rsidR="00B21F58" w:rsidRDefault="00B21F58" w:rsidP="00B21F58">
            <w:r w:rsidRPr="007A4A26">
              <w:rPr>
                <w:sz w:val="18"/>
                <w:szCs w:val="18"/>
              </w:rPr>
              <w:t xml:space="preserve">Examples include members of the BJC Collaborative, the </w:t>
            </w:r>
            <w:proofErr w:type="spellStart"/>
            <w:r w:rsidRPr="007A4A26">
              <w:rPr>
                <w:sz w:val="18"/>
                <w:szCs w:val="18"/>
              </w:rPr>
              <w:t>Siteman</w:t>
            </w:r>
            <w:proofErr w:type="spellEnd"/>
            <w:r w:rsidRPr="007A4A26">
              <w:rPr>
                <w:sz w:val="18"/>
                <w:szCs w:val="18"/>
              </w:rPr>
              <w:t xml:space="preserve"> Cancer Network, or any other community partner.</w:t>
            </w:r>
          </w:p>
        </w:tc>
        <w:bookmarkStart w:id="11" w:name="OLE_LINK23"/>
        <w:tc>
          <w:tcPr>
            <w:tcW w:w="3690" w:type="dxa"/>
            <w:gridSpan w:val="2"/>
            <w:vAlign w:val="center"/>
          </w:tcPr>
          <w:p w14:paraId="4D69880A" w14:textId="62296DCB" w:rsidR="00B21F58" w:rsidRPr="00B22A29" w:rsidRDefault="004333D3" w:rsidP="00B21F58">
            <w:pPr>
              <w:pStyle w:val="Header"/>
              <w:tabs>
                <w:tab w:val="left" w:pos="720"/>
              </w:tabs>
              <w:jc w:val="both"/>
            </w:pPr>
            <w:sdt>
              <w:sdtPr>
                <w:id w:val="-1190061508"/>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B21F58" w:rsidRPr="00B22A29">
              <w:t xml:space="preserve"> No       </w:t>
            </w:r>
            <w:sdt>
              <w:sdtPr>
                <w:id w:val="-1758121510"/>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B21F58" w:rsidRPr="00B22A29">
              <w:t xml:space="preserve"> Yes</w:t>
            </w:r>
          </w:p>
          <w:p w14:paraId="1091D490" w14:textId="4732853B" w:rsidR="00B21F58" w:rsidRDefault="00B21F58" w:rsidP="00B21F58">
            <w:pPr>
              <w:pStyle w:val="Header"/>
              <w:tabs>
                <w:tab w:val="left" w:pos="720"/>
              </w:tabs>
              <w:jc w:val="both"/>
            </w:pPr>
            <w:r>
              <w:t xml:space="preserve">If </w:t>
            </w:r>
            <w:r w:rsidR="00E43815">
              <w:t>y</w:t>
            </w:r>
            <w:r>
              <w:t xml:space="preserve">es, </w:t>
            </w:r>
            <w:r w:rsidR="00E43815">
              <w:t>p</w:t>
            </w:r>
            <w:r>
              <w:t xml:space="preserve">rovide name of organization: </w:t>
            </w: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
          </w:p>
        </w:tc>
      </w:tr>
      <w:tr w:rsidR="00E43815" w:rsidRPr="00D05F48" w14:paraId="3A6C5CC8" w14:textId="77777777" w:rsidTr="007A4A26">
        <w:trPr>
          <w:trHeight w:val="881"/>
        </w:trPr>
        <w:tc>
          <w:tcPr>
            <w:tcW w:w="4050" w:type="dxa"/>
            <w:gridSpan w:val="3"/>
            <w:vAlign w:val="center"/>
          </w:tcPr>
          <w:p w14:paraId="240BF420" w14:textId="77777777" w:rsidR="00E43815" w:rsidRPr="00E43815" w:rsidRDefault="00E43815" w:rsidP="00B21F58">
            <w:pPr>
              <w:rPr>
                <w:bCs/>
              </w:rPr>
            </w:pPr>
            <w:r>
              <w:rPr>
                <w:bCs/>
              </w:rPr>
              <w:lastRenderedPageBreak/>
              <w:t>Was the intervention tested in this study developed based on science first performed in a WU lab?</w:t>
            </w:r>
          </w:p>
        </w:tc>
        <w:tc>
          <w:tcPr>
            <w:tcW w:w="6750" w:type="dxa"/>
            <w:gridSpan w:val="5"/>
            <w:vAlign w:val="center"/>
          </w:tcPr>
          <w:p w14:paraId="3E95A1BF" w14:textId="77777777" w:rsidR="00E43815" w:rsidRPr="00B22A29" w:rsidRDefault="004333D3" w:rsidP="00E43815">
            <w:pPr>
              <w:pStyle w:val="Header"/>
              <w:tabs>
                <w:tab w:val="left" w:pos="720"/>
              </w:tabs>
              <w:jc w:val="both"/>
            </w:pPr>
            <w:sdt>
              <w:sdtPr>
                <w:id w:val="1422762812"/>
                <w14:checkbox>
                  <w14:checked w14:val="0"/>
                  <w14:checkedState w14:val="2612" w14:font="MS Gothic"/>
                  <w14:uncheckedState w14:val="2610" w14:font="MS Gothic"/>
                </w14:checkbox>
              </w:sdtPr>
              <w:sdtEndPr/>
              <w:sdtContent>
                <w:r w:rsidR="00E43815" w:rsidRPr="00B22A29">
                  <w:rPr>
                    <w:rFonts w:ascii="MS Gothic" w:eastAsia="MS Gothic" w:hAnsi="MS Gothic" w:hint="eastAsia"/>
                  </w:rPr>
                  <w:t>☐</w:t>
                </w:r>
              </w:sdtContent>
            </w:sdt>
            <w:r w:rsidR="00E43815" w:rsidRPr="00B22A29">
              <w:t xml:space="preserve"> No       </w:t>
            </w:r>
            <w:sdt>
              <w:sdtPr>
                <w:id w:val="-2047366934"/>
                <w14:checkbox>
                  <w14:checked w14:val="0"/>
                  <w14:checkedState w14:val="2612" w14:font="MS Gothic"/>
                  <w14:uncheckedState w14:val="2610" w14:font="MS Gothic"/>
                </w14:checkbox>
              </w:sdtPr>
              <w:sdtEndPr/>
              <w:sdtContent>
                <w:r w:rsidR="00E43815" w:rsidRPr="00B22A29">
                  <w:rPr>
                    <w:rFonts w:ascii="MS Gothic" w:eastAsia="MS Gothic" w:hAnsi="MS Gothic" w:hint="eastAsia"/>
                  </w:rPr>
                  <w:t>☐</w:t>
                </w:r>
              </w:sdtContent>
            </w:sdt>
            <w:r w:rsidR="00E43815" w:rsidRPr="00B22A29">
              <w:t xml:space="preserve"> Yes</w:t>
            </w:r>
          </w:p>
          <w:p w14:paraId="7DEE4F7D" w14:textId="1F17471D" w:rsidR="00E43815" w:rsidRDefault="00E43815" w:rsidP="00E43815">
            <w:pPr>
              <w:pStyle w:val="Header"/>
              <w:tabs>
                <w:tab w:val="left" w:pos="720"/>
              </w:tabs>
              <w:jc w:val="both"/>
            </w:pPr>
            <w:r>
              <w:t xml:space="preserve">If yes, identify the PI or lab who developed the science: </w:t>
            </w: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046C04" w:rsidRPr="00D05F48" w14:paraId="116E6FF5" w14:textId="77777777" w:rsidTr="007A4A26">
        <w:trPr>
          <w:trHeight w:val="665"/>
        </w:trPr>
        <w:tc>
          <w:tcPr>
            <w:tcW w:w="7110" w:type="dxa"/>
            <w:gridSpan w:val="6"/>
            <w:vAlign w:val="center"/>
          </w:tcPr>
          <w:p w14:paraId="2CFDA6D6" w14:textId="23AFC357" w:rsidR="00046C04" w:rsidRPr="00D05F48" w:rsidRDefault="00046C04" w:rsidP="00733B0B">
            <w:pPr>
              <w:tabs>
                <w:tab w:val="left" w:pos="360"/>
              </w:tabs>
            </w:pPr>
            <w:r>
              <w:t>Department/Division proposing study confirms feasibility</w:t>
            </w:r>
          </w:p>
        </w:tc>
        <w:tc>
          <w:tcPr>
            <w:tcW w:w="3690" w:type="dxa"/>
            <w:gridSpan w:val="2"/>
            <w:vAlign w:val="center"/>
          </w:tcPr>
          <w:p w14:paraId="19F61ACA" w14:textId="16091564" w:rsidR="00046C04" w:rsidRPr="00A73A40" w:rsidRDefault="004333D3" w:rsidP="00B21F58">
            <w:sdt>
              <w:sdtPr>
                <w:id w:val="-746272829"/>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A73A40" w:rsidRPr="00B22A29">
              <w:t xml:space="preserve"> Yes </w:t>
            </w:r>
            <w:r w:rsidR="00B21F58" w:rsidRPr="00B22A29">
              <w:t xml:space="preserve">    </w:t>
            </w:r>
            <w:sdt>
              <w:sdtPr>
                <w:id w:val="-1223594697"/>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A73A40" w:rsidRPr="00B22A29">
              <w:t xml:space="preserve"> No</w:t>
            </w:r>
          </w:p>
        </w:tc>
      </w:tr>
    </w:tbl>
    <w:p w14:paraId="47DBB442" w14:textId="77777777" w:rsidR="00A15E83" w:rsidRDefault="00A15E83" w:rsidP="0004744A">
      <w:pPr>
        <w:rPr>
          <w:b/>
          <w:szCs w:val="22"/>
        </w:rPr>
      </w:pPr>
    </w:p>
    <w:p w14:paraId="4ADA1AEE" w14:textId="77777777" w:rsidR="004B6C87" w:rsidRDefault="004B6C87" w:rsidP="0004744A">
      <w:pPr>
        <w:rPr>
          <w:b/>
          <w:szCs w:val="22"/>
        </w:rPr>
      </w:pPr>
    </w:p>
    <w:p w14:paraId="63FB157D" w14:textId="36DCACB3" w:rsidR="0004744A" w:rsidRDefault="0004744A" w:rsidP="0004744A">
      <w:pPr>
        <w:rPr>
          <w:b/>
          <w:szCs w:val="22"/>
        </w:rPr>
      </w:pPr>
      <w:r>
        <w:rPr>
          <w:b/>
          <w:szCs w:val="22"/>
        </w:rPr>
        <w:t>Prioritization of Trials</w:t>
      </w:r>
    </w:p>
    <w:p w14:paraId="32744948" w14:textId="3B52D3E5" w:rsidR="0004744A" w:rsidRDefault="0004744A" w:rsidP="0004744A">
      <w:pPr>
        <w:rPr>
          <w:szCs w:val="22"/>
        </w:rPr>
      </w:pPr>
      <w:r>
        <w:rPr>
          <w:szCs w:val="22"/>
        </w:rPr>
        <w:t xml:space="preserve">Complete the table below in order of priority with any pending or actively accruing clinical trial(s) that have overlapping eligibility with this trial. Reference the Study Map </w:t>
      </w:r>
      <w:hyperlink r:id="rId12" w:tgtFrame="_blank" w:history="1">
        <w:r>
          <w:rPr>
            <w:rStyle w:val="Hyperlink"/>
            <w:rFonts w:eastAsiaTheme="majorEastAsia"/>
            <w:szCs w:val="22"/>
          </w:rPr>
          <w:t>https://oncologyprotocols.wustl.edu/</w:t>
        </w:r>
      </w:hyperlink>
      <w:r>
        <w:rPr>
          <w:szCs w:val="22"/>
        </w:rPr>
        <w:t xml:space="preserve"> as a resource. </w:t>
      </w:r>
    </w:p>
    <w:p w14:paraId="322C2613" w14:textId="77777777" w:rsidR="0004744A" w:rsidRDefault="0004744A" w:rsidP="0004744A">
      <w:pPr>
        <w:rPr>
          <w:szCs w:val="22"/>
        </w:rPr>
      </w:pPr>
    </w:p>
    <w:p w14:paraId="62BD755A" w14:textId="2E08C5CC" w:rsidR="0004744A" w:rsidRDefault="004333D3" w:rsidP="0004744A">
      <w:pPr>
        <w:rPr>
          <w:szCs w:val="22"/>
        </w:rPr>
      </w:pPr>
      <w:sdt>
        <w:sdtPr>
          <w:rPr>
            <w:szCs w:val="22"/>
          </w:rPr>
          <w:id w:val="-388950430"/>
          <w14:checkbox>
            <w14:checked w14:val="0"/>
            <w14:checkedState w14:val="2612" w14:font="MS Gothic"/>
            <w14:uncheckedState w14:val="2610" w14:font="MS Gothic"/>
          </w14:checkbox>
        </w:sdtPr>
        <w:sdtEndPr/>
        <w:sdtContent>
          <w:r w:rsidR="00825E18" w:rsidRPr="00B22A29">
            <w:rPr>
              <w:rFonts w:ascii="MS Gothic" w:eastAsia="MS Gothic" w:hAnsi="MS Gothic" w:hint="eastAsia"/>
              <w:szCs w:val="22"/>
            </w:rPr>
            <w:t>☐</w:t>
          </w:r>
        </w:sdtContent>
      </w:sdt>
      <w:r w:rsidR="00825E18" w:rsidRPr="00B22A29">
        <w:rPr>
          <w:sz w:val="18"/>
          <w:szCs w:val="18"/>
        </w:rPr>
        <w:t xml:space="preserve"> </w:t>
      </w:r>
      <w:r w:rsidR="0004744A">
        <w:rPr>
          <w:szCs w:val="22"/>
        </w:rPr>
        <w:t>There are no competing studies</w:t>
      </w:r>
    </w:p>
    <w:p w14:paraId="194BDE5B" w14:textId="77777777" w:rsidR="0004744A" w:rsidRDefault="0004744A" w:rsidP="0004744A">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1612"/>
        <w:gridCol w:w="3844"/>
        <w:gridCol w:w="1205"/>
        <w:gridCol w:w="1058"/>
        <w:gridCol w:w="1155"/>
        <w:gridCol w:w="1096"/>
      </w:tblGrid>
      <w:tr w:rsidR="0004744A" w14:paraId="033F9931"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0E9E08AD" w14:textId="77777777" w:rsidR="0004744A" w:rsidRDefault="0004744A">
            <w:pPr>
              <w:tabs>
                <w:tab w:val="center" w:pos="4320"/>
                <w:tab w:val="right" w:pos="8640"/>
              </w:tabs>
              <w:rPr>
                <w:szCs w:val="22"/>
              </w:rPr>
            </w:pPr>
            <w:r>
              <w:rPr>
                <w:szCs w:val="22"/>
              </w:rPr>
              <w:t>Priority Score</w:t>
            </w:r>
          </w:p>
        </w:tc>
        <w:tc>
          <w:tcPr>
            <w:tcW w:w="1612" w:type="dxa"/>
            <w:tcBorders>
              <w:top w:val="single" w:sz="4" w:space="0" w:color="000000"/>
              <w:left w:val="single" w:sz="4" w:space="0" w:color="000000"/>
              <w:bottom w:val="single" w:sz="4" w:space="0" w:color="000000"/>
              <w:right w:val="single" w:sz="4" w:space="0" w:color="000000"/>
            </w:tcBorders>
            <w:hideMark/>
          </w:tcPr>
          <w:p w14:paraId="5FBF907D" w14:textId="77777777" w:rsidR="0004744A" w:rsidRDefault="0004744A">
            <w:pPr>
              <w:tabs>
                <w:tab w:val="center" w:pos="4320"/>
                <w:tab w:val="right" w:pos="8640"/>
              </w:tabs>
              <w:rPr>
                <w:szCs w:val="22"/>
              </w:rPr>
            </w:pPr>
            <w:r>
              <w:rPr>
                <w:szCs w:val="22"/>
              </w:rPr>
              <w:t>HRPO #</w:t>
            </w:r>
          </w:p>
        </w:tc>
        <w:tc>
          <w:tcPr>
            <w:tcW w:w="3844" w:type="dxa"/>
            <w:tcBorders>
              <w:top w:val="single" w:sz="4" w:space="0" w:color="000000"/>
              <w:left w:val="single" w:sz="4" w:space="0" w:color="000000"/>
              <w:bottom w:val="single" w:sz="4" w:space="0" w:color="000000"/>
              <w:right w:val="single" w:sz="4" w:space="0" w:color="000000"/>
            </w:tcBorders>
            <w:hideMark/>
          </w:tcPr>
          <w:p w14:paraId="5316FBBA" w14:textId="77777777" w:rsidR="0004744A" w:rsidRDefault="0004744A">
            <w:pPr>
              <w:tabs>
                <w:tab w:val="center" w:pos="4320"/>
                <w:tab w:val="right" w:pos="8640"/>
              </w:tabs>
              <w:rPr>
                <w:szCs w:val="22"/>
              </w:rPr>
            </w:pPr>
            <w:r>
              <w:rPr>
                <w:szCs w:val="22"/>
              </w:rPr>
              <w:t>Study Title (</w:t>
            </w:r>
            <w:r>
              <w:rPr>
                <w:b/>
                <w:szCs w:val="22"/>
              </w:rPr>
              <w:t>full</w:t>
            </w:r>
            <w:r>
              <w:rPr>
                <w:szCs w:val="22"/>
              </w:rPr>
              <w:t>)</w:t>
            </w:r>
          </w:p>
        </w:tc>
        <w:tc>
          <w:tcPr>
            <w:tcW w:w="1205" w:type="dxa"/>
            <w:tcBorders>
              <w:top w:val="single" w:sz="4" w:space="0" w:color="000000"/>
              <w:left w:val="single" w:sz="4" w:space="0" w:color="000000"/>
              <w:bottom w:val="single" w:sz="4" w:space="0" w:color="000000"/>
              <w:right w:val="single" w:sz="4" w:space="0" w:color="000000"/>
            </w:tcBorders>
            <w:hideMark/>
          </w:tcPr>
          <w:p w14:paraId="33C3F320" w14:textId="77777777" w:rsidR="0004744A" w:rsidRDefault="0004744A">
            <w:pPr>
              <w:tabs>
                <w:tab w:val="center" w:pos="4320"/>
                <w:tab w:val="right" w:pos="8640"/>
              </w:tabs>
              <w:rPr>
                <w:szCs w:val="22"/>
              </w:rPr>
            </w:pPr>
            <w:r>
              <w:rPr>
                <w:szCs w:val="22"/>
              </w:rPr>
              <w:t>Date Open to Accrual</w:t>
            </w:r>
          </w:p>
        </w:tc>
        <w:tc>
          <w:tcPr>
            <w:tcW w:w="1058" w:type="dxa"/>
            <w:tcBorders>
              <w:top w:val="single" w:sz="4" w:space="0" w:color="000000"/>
              <w:left w:val="single" w:sz="4" w:space="0" w:color="000000"/>
              <w:bottom w:val="single" w:sz="4" w:space="0" w:color="000000"/>
              <w:right w:val="single" w:sz="4" w:space="0" w:color="000000"/>
            </w:tcBorders>
            <w:hideMark/>
          </w:tcPr>
          <w:p w14:paraId="7F52E352" w14:textId="77777777" w:rsidR="0004744A" w:rsidRDefault="0004744A">
            <w:pPr>
              <w:tabs>
                <w:tab w:val="center" w:pos="4320"/>
                <w:tab w:val="right" w:pos="8640"/>
              </w:tabs>
              <w:rPr>
                <w:szCs w:val="22"/>
              </w:rPr>
            </w:pPr>
            <w:r>
              <w:rPr>
                <w:szCs w:val="22"/>
              </w:rPr>
              <w:t>Accrual Goal</w:t>
            </w:r>
          </w:p>
        </w:tc>
        <w:tc>
          <w:tcPr>
            <w:tcW w:w="1155" w:type="dxa"/>
            <w:tcBorders>
              <w:top w:val="single" w:sz="4" w:space="0" w:color="000000"/>
              <w:left w:val="single" w:sz="4" w:space="0" w:color="000000"/>
              <w:bottom w:val="single" w:sz="4" w:space="0" w:color="000000"/>
              <w:right w:val="single" w:sz="4" w:space="0" w:color="000000"/>
            </w:tcBorders>
            <w:hideMark/>
          </w:tcPr>
          <w:p w14:paraId="29E7B2AF" w14:textId="77777777" w:rsidR="0004744A" w:rsidRDefault="0004744A">
            <w:pPr>
              <w:tabs>
                <w:tab w:val="center" w:pos="4320"/>
                <w:tab w:val="right" w:pos="8640"/>
              </w:tabs>
              <w:rPr>
                <w:szCs w:val="22"/>
              </w:rPr>
            </w:pPr>
            <w:r>
              <w:rPr>
                <w:szCs w:val="22"/>
              </w:rPr>
              <w:t># Enrolled to date</w:t>
            </w:r>
          </w:p>
        </w:tc>
        <w:tc>
          <w:tcPr>
            <w:tcW w:w="1096" w:type="dxa"/>
            <w:tcBorders>
              <w:top w:val="single" w:sz="4" w:space="0" w:color="000000"/>
              <w:left w:val="single" w:sz="4" w:space="0" w:color="000000"/>
              <w:bottom w:val="single" w:sz="4" w:space="0" w:color="000000"/>
              <w:right w:val="single" w:sz="4" w:space="0" w:color="000000"/>
            </w:tcBorders>
            <w:hideMark/>
          </w:tcPr>
          <w:p w14:paraId="38BE9AA6" w14:textId="77777777" w:rsidR="0004744A" w:rsidRDefault="0004744A">
            <w:pPr>
              <w:tabs>
                <w:tab w:val="center" w:pos="4320"/>
                <w:tab w:val="right" w:pos="8640"/>
              </w:tabs>
              <w:rPr>
                <w:szCs w:val="22"/>
              </w:rPr>
            </w:pPr>
            <w:r>
              <w:rPr>
                <w:szCs w:val="22"/>
              </w:rPr>
              <w:t>Expected Closure</w:t>
            </w:r>
          </w:p>
        </w:tc>
      </w:tr>
      <w:tr w:rsidR="0004744A" w14:paraId="1B611449"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39E499D5" w14:textId="77777777" w:rsidR="0004744A" w:rsidRDefault="0004744A">
            <w:pPr>
              <w:tabs>
                <w:tab w:val="center" w:pos="4320"/>
                <w:tab w:val="right" w:pos="8640"/>
              </w:tabs>
              <w:rPr>
                <w:szCs w:val="22"/>
              </w:rPr>
            </w:pPr>
            <w:r>
              <w:rPr>
                <w:szCs w:val="22"/>
              </w:rPr>
              <w:t>1</w:t>
            </w:r>
          </w:p>
        </w:tc>
        <w:tc>
          <w:tcPr>
            <w:tcW w:w="1612" w:type="dxa"/>
            <w:tcBorders>
              <w:top w:val="single" w:sz="4" w:space="0" w:color="000000"/>
              <w:left w:val="single" w:sz="4" w:space="0" w:color="000000"/>
              <w:bottom w:val="single" w:sz="4" w:space="0" w:color="000000"/>
              <w:right w:val="single" w:sz="4" w:space="0" w:color="000000"/>
            </w:tcBorders>
            <w:hideMark/>
          </w:tcPr>
          <w:p w14:paraId="11EE6098"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hideMark/>
          </w:tcPr>
          <w:p w14:paraId="00FC5408" w14:textId="77777777" w:rsidR="0004744A" w:rsidRDefault="0004744A">
            <w:pPr>
              <w:tabs>
                <w:tab w:val="center" w:pos="4320"/>
                <w:tab w:val="right" w:pos="8640"/>
              </w:tabs>
              <w:rPr>
                <w:szCs w:val="22"/>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hideMark/>
          </w:tcPr>
          <w:p w14:paraId="6B305BD8"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hideMark/>
          </w:tcPr>
          <w:p w14:paraId="39405C5D"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hideMark/>
          </w:tcPr>
          <w:p w14:paraId="75243A91"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hideMark/>
          </w:tcPr>
          <w:p w14:paraId="09E7C444"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04744A" w14:paraId="62075ED9"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7653F51B" w14:textId="77777777" w:rsidR="0004744A" w:rsidRDefault="0004744A">
            <w:pPr>
              <w:tabs>
                <w:tab w:val="center" w:pos="4320"/>
                <w:tab w:val="right" w:pos="8640"/>
              </w:tabs>
              <w:rPr>
                <w:szCs w:val="22"/>
              </w:rPr>
            </w:pPr>
            <w:r>
              <w:rPr>
                <w:szCs w:val="22"/>
              </w:rPr>
              <w:t>2</w:t>
            </w:r>
          </w:p>
        </w:tc>
        <w:tc>
          <w:tcPr>
            <w:tcW w:w="1612" w:type="dxa"/>
            <w:tcBorders>
              <w:top w:val="single" w:sz="4" w:space="0" w:color="000000"/>
              <w:left w:val="single" w:sz="4" w:space="0" w:color="000000"/>
              <w:bottom w:val="single" w:sz="4" w:space="0" w:color="000000"/>
              <w:right w:val="single" w:sz="4" w:space="0" w:color="000000"/>
            </w:tcBorders>
            <w:hideMark/>
          </w:tcPr>
          <w:p w14:paraId="0DEEFCAE"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hideMark/>
          </w:tcPr>
          <w:p w14:paraId="24605A08" w14:textId="77777777" w:rsidR="0004744A" w:rsidRDefault="0004744A">
            <w:pPr>
              <w:tabs>
                <w:tab w:val="center" w:pos="4320"/>
                <w:tab w:val="right" w:pos="8640"/>
              </w:tabs>
              <w:rPr>
                <w:szCs w:val="22"/>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hideMark/>
          </w:tcPr>
          <w:p w14:paraId="1F6AAEF0"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hideMark/>
          </w:tcPr>
          <w:p w14:paraId="5AC5F258"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hideMark/>
          </w:tcPr>
          <w:p w14:paraId="76EF0CE8"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hideMark/>
          </w:tcPr>
          <w:p w14:paraId="4BCF128C"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04744A" w14:paraId="19D576CD"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4FCE8A71" w14:textId="77777777" w:rsidR="0004744A" w:rsidRDefault="0004744A">
            <w:pPr>
              <w:tabs>
                <w:tab w:val="center" w:pos="4320"/>
                <w:tab w:val="right" w:pos="8640"/>
              </w:tabs>
              <w:rPr>
                <w:szCs w:val="22"/>
              </w:rPr>
            </w:pPr>
            <w:r>
              <w:rPr>
                <w:szCs w:val="22"/>
              </w:rPr>
              <w:t>3</w:t>
            </w:r>
          </w:p>
        </w:tc>
        <w:tc>
          <w:tcPr>
            <w:tcW w:w="1612" w:type="dxa"/>
            <w:tcBorders>
              <w:top w:val="single" w:sz="4" w:space="0" w:color="000000"/>
              <w:left w:val="single" w:sz="4" w:space="0" w:color="000000"/>
              <w:bottom w:val="single" w:sz="4" w:space="0" w:color="000000"/>
              <w:right w:val="single" w:sz="4" w:space="0" w:color="000000"/>
            </w:tcBorders>
            <w:hideMark/>
          </w:tcPr>
          <w:p w14:paraId="41A1E233"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hideMark/>
          </w:tcPr>
          <w:p w14:paraId="7A6F8D80" w14:textId="77777777" w:rsidR="0004744A" w:rsidRDefault="0004744A">
            <w:pPr>
              <w:tabs>
                <w:tab w:val="center" w:pos="4320"/>
                <w:tab w:val="right" w:pos="8640"/>
              </w:tabs>
              <w:rPr>
                <w:szCs w:val="22"/>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hideMark/>
          </w:tcPr>
          <w:p w14:paraId="24945293"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hideMark/>
          </w:tcPr>
          <w:p w14:paraId="69309A9B"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hideMark/>
          </w:tcPr>
          <w:p w14:paraId="08A817E9"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hideMark/>
          </w:tcPr>
          <w:p w14:paraId="33A9F2D4"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04744A" w14:paraId="70C3B2C4"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2D3B4A66" w14:textId="77777777" w:rsidR="0004744A" w:rsidRDefault="0004744A">
            <w:pPr>
              <w:tabs>
                <w:tab w:val="center" w:pos="4320"/>
                <w:tab w:val="right" w:pos="8640"/>
              </w:tabs>
              <w:rPr>
                <w:szCs w:val="22"/>
              </w:rPr>
            </w:pPr>
            <w:r>
              <w:rPr>
                <w:szCs w:val="22"/>
              </w:rPr>
              <w:t>4</w:t>
            </w:r>
          </w:p>
        </w:tc>
        <w:tc>
          <w:tcPr>
            <w:tcW w:w="1612" w:type="dxa"/>
            <w:tcBorders>
              <w:top w:val="single" w:sz="4" w:space="0" w:color="000000"/>
              <w:left w:val="single" w:sz="4" w:space="0" w:color="000000"/>
              <w:bottom w:val="single" w:sz="4" w:space="0" w:color="000000"/>
              <w:right w:val="single" w:sz="4" w:space="0" w:color="000000"/>
            </w:tcBorders>
            <w:hideMark/>
          </w:tcPr>
          <w:p w14:paraId="56A2002C"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hideMark/>
          </w:tcPr>
          <w:p w14:paraId="1FED7F03" w14:textId="77777777" w:rsidR="0004744A" w:rsidRDefault="0004744A">
            <w:pPr>
              <w:tabs>
                <w:tab w:val="center" w:pos="4320"/>
                <w:tab w:val="right" w:pos="8640"/>
              </w:tabs>
              <w:rPr>
                <w:szCs w:val="22"/>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hideMark/>
          </w:tcPr>
          <w:p w14:paraId="752E668F"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hideMark/>
          </w:tcPr>
          <w:p w14:paraId="10217F4D"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hideMark/>
          </w:tcPr>
          <w:p w14:paraId="701D707B"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hideMark/>
          </w:tcPr>
          <w:p w14:paraId="347111C6"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04744A" w14:paraId="1C5250F4"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1EAE013E" w14:textId="77777777" w:rsidR="0004744A" w:rsidRDefault="0004744A">
            <w:pPr>
              <w:tabs>
                <w:tab w:val="center" w:pos="4320"/>
                <w:tab w:val="right" w:pos="8640"/>
              </w:tabs>
              <w:rPr>
                <w:szCs w:val="22"/>
              </w:rPr>
            </w:pPr>
            <w:bookmarkStart w:id="12" w:name="_Hlk157426963"/>
            <w:r>
              <w:rPr>
                <w:szCs w:val="22"/>
              </w:rPr>
              <w:t>5</w:t>
            </w:r>
          </w:p>
        </w:tc>
        <w:tc>
          <w:tcPr>
            <w:tcW w:w="1612" w:type="dxa"/>
            <w:tcBorders>
              <w:top w:val="single" w:sz="4" w:space="0" w:color="000000"/>
              <w:left w:val="single" w:sz="4" w:space="0" w:color="000000"/>
              <w:bottom w:val="single" w:sz="4" w:space="0" w:color="000000"/>
              <w:right w:val="single" w:sz="4" w:space="0" w:color="000000"/>
            </w:tcBorders>
            <w:hideMark/>
          </w:tcPr>
          <w:p w14:paraId="14725AB4"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hideMark/>
          </w:tcPr>
          <w:p w14:paraId="020E6131"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hideMark/>
          </w:tcPr>
          <w:p w14:paraId="7CB3584F"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hideMark/>
          </w:tcPr>
          <w:p w14:paraId="074FC1CC"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hideMark/>
          </w:tcPr>
          <w:p w14:paraId="19CA534D"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hideMark/>
          </w:tcPr>
          <w:p w14:paraId="01EA808D" w14:textId="3CF01ADC" w:rsidR="00C26BE1"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bookmarkEnd w:id="12"/>
      <w:tr w:rsidR="00A93F10" w14:paraId="615748AE" w14:textId="77777777" w:rsidTr="0004744A">
        <w:tc>
          <w:tcPr>
            <w:tcW w:w="993" w:type="dxa"/>
            <w:tcBorders>
              <w:top w:val="single" w:sz="4" w:space="0" w:color="000000"/>
              <w:left w:val="single" w:sz="4" w:space="0" w:color="000000"/>
              <w:bottom w:val="single" w:sz="4" w:space="0" w:color="000000"/>
              <w:right w:val="single" w:sz="4" w:space="0" w:color="000000"/>
            </w:tcBorders>
          </w:tcPr>
          <w:p w14:paraId="682FED3E" w14:textId="6E65F676" w:rsidR="00A93F10" w:rsidRDefault="00A93F10" w:rsidP="00A93F10">
            <w:pPr>
              <w:tabs>
                <w:tab w:val="center" w:pos="4320"/>
                <w:tab w:val="right" w:pos="8640"/>
              </w:tabs>
              <w:rPr>
                <w:szCs w:val="22"/>
              </w:rPr>
            </w:pPr>
            <w:r>
              <w:rPr>
                <w:szCs w:val="22"/>
              </w:rPr>
              <w:t>6</w:t>
            </w:r>
          </w:p>
        </w:tc>
        <w:tc>
          <w:tcPr>
            <w:tcW w:w="1612" w:type="dxa"/>
            <w:tcBorders>
              <w:top w:val="single" w:sz="4" w:space="0" w:color="000000"/>
              <w:left w:val="single" w:sz="4" w:space="0" w:color="000000"/>
              <w:bottom w:val="single" w:sz="4" w:space="0" w:color="000000"/>
              <w:right w:val="single" w:sz="4" w:space="0" w:color="000000"/>
            </w:tcBorders>
          </w:tcPr>
          <w:p w14:paraId="11AD55CB" w14:textId="5482E6EF"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tcPr>
          <w:p w14:paraId="41C1004C" w14:textId="3CE23332"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tcPr>
          <w:p w14:paraId="24353C40" w14:textId="4CD2CCDF"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tcPr>
          <w:p w14:paraId="29553885" w14:textId="4E0A5A55"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tcPr>
          <w:p w14:paraId="456614EB" w14:textId="7E38481D"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tcPr>
          <w:p w14:paraId="783D4399" w14:textId="50338D8D"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A93F10" w14:paraId="46F58967" w14:textId="77777777" w:rsidTr="0004744A">
        <w:tc>
          <w:tcPr>
            <w:tcW w:w="993" w:type="dxa"/>
            <w:tcBorders>
              <w:top w:val="single" w:sz="4" w:space="0" w:color="000000"/>
              <w:left w:val="single" w:sz="4" w:space="0" w:color="000000"/>
              <w:bottom w:val="single" w:sz="4" w:space="0" w:color="000000"/>
              <w:right w:val="single" w:sz="4" w:space="0" w:color="000000"/>
            </w:tcBorders>
          </w:tcPr>
          <w:p w14:paraId="05DF2EF0" w14:textId="6B5A5FEE" w:rsidR="00A93F10" w:rsidRDefault="00A93F10" w:rsidP="00A93F10">
            <w:pPr>
              <w:tabs>
                <w:tab w:val="center" w:pos="4320"/>
                <w:tab w:val="right" w:pos="8640"/>
              </w:tabs>
              <w:rPr>
                <w:szCs w:val="22"/>
              </w:rPr>
            </w:pPr>
            <w:r>
              <w:rPr>
                <w:szCs w:val="22"/>
              </w:rPr>
              <w:t>7</w:t>
            </w:r>
          </w:p>
        </w:tc>
        <w:tc>
          <w:tcPr>
            <w:tcW w:w="1612" w:type="dxa"/>
            <w:tcBorders>
              <w:top w:val="single" w:sz="4" w:space="0" w:color="000000"/>
              <w:left w:val="single" w:sz="4" w:space="0" w:color="000000"/>
              <w:bottom w:val="single" w:sz="4" w:space="0" w:color="000000"/>
              <w:right w:val="single" w:sz="4" w:space="0" w:color="000000"/>
            </w:tcBorders>
          </w:tcPr>
          <w:p w14:paraId="5E18592B" w14:textId="64CA2E5D"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tcPr>
          <w:p w14:paraId="6721B85C" w14:textId="3B61A550"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tcPr>
          <w:p w14:paraId="13AA9749" w14:textId="2C0FCDBF"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tcPr>
          <w:p w14:paraId="127A9AA6" w14:textId="7554F080"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tcPr>
          <w:p w14:paraId="048B7E97" w14:textId="569B4FB7"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tcPr>
          <w:p w14:paraId="768427BE" w14:textId="1F4E0B01"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A93F10" w14:paraId="536136E7" w14:textId="77777777" w:rsidTr="0004744A">
        <w:tc>
          <w:tcPr>
            <w:tcW w:w="993" w:type="dxa"/>
            <w:tcBorders>
              <w:top w:val="single" w:sz="4" w:space="0" w:color="000000"/>
              <w:left w:val="single" w:sz="4" w:space="0" w:color="000000"/>
              <w:bottom w:val="single" w:sz="4" w:space="0" w:color="000000"/>
              <w:right w:val="single" w:sz="4" w:space="0" w:color="000000"/>
            </w:tcBorders>
          </w:tcPr>
          <w:p w14:paraId="0081780C" w14:textId="46347263" w:rsidR="00A93F10" w:rsidRDefault="00A93F10" w:rsidP="00A93F10">
            <w:pPr>
              <w:tabs>
                <w:tab w:val="center" w:pos="4320"/>
                <w:tab w:val="right" w:pos="8640"/>
              </w:tabs>
              <w:rPr>
                <w:szCs w:val="22"/>
              </w:rPr>
            </w:pPr>
            <w:r>
              <w:rPr>
                <w:szCs w:val="22"/>
              </w:rPr>
              <w:t>8</w:t>
            </w:r>
          </w:p>
        </w:tc>
        <w:tc>
          <w:tcPr>
            <w:tcW w:w="1612" w:type="dxa"/>
            <w:tcBorders>
              <w:top w:val="single" w:sz="4" w:space="0" w:color="000000"/>
              <w:left w:val="single" w:sz="4" w:space="0" w:color="000000"/>
              <w:bottom w:val="single" w:sz="4" w:space="0" w:color="000000"/>
              <w:right w:val="single" w:sz="4" w:space="0" w:color="000000"/>
            </w:tcBorders>
          </w:tcPr>
          <w:p w14:paraId="01E7227B" w14:textId="1008F1F1"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tcPr>
          <w:p w14:paraId="1B226C0E" w14:textId="42367674"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tcPr>
          <w:p w14:paraId="129809E0" w14:textId="3E6B1A0E"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tcPr>
          <w:p w14:paraId="6DBF84B7" w14:textId="2DD363BA"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tcPr>
          <w:p w14:paraId="67535AB9" w14:textId="21A5ABD7"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tcPr>
          <w:p w14:paraId="03CC6592" w14:textId="6BBE25B4"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A93F10" w14:paraId="341479AA" w14:textId="77777777" w:rsidTr="0004744A">
        <w:tc>
          <w:tcPr>
            <w:tcW w:w="993" w:type="dxa"/>
            <w:tcBorders>
              <w:top w:val="single" w:sz="4" w:space="0" w:color="000000"/>
              <w:left w:val="single" w:sz="4" w:space="0" w:color="000000"/>
              <w:bottom w:val="single" w:sz="4" w:space="0" w:color="000000"/>
              <w:right w:val="single" w:sz="4" w:space="0" w:color="000000"/>
            </w:tcBorders>
          </w:tcPr>
          <w:p w14:paraId="63F91226" w14:textId="1E35AF0C" w:rsidR="00A93F10" w:rsidRDefault="00A93F10" w:rsidP="00A93F10">
            <w:pPr>
              <w:tabs>
                <w:tab w:val="center" w:pos="4320"/>
                <w:tab w:val="right" w:pos="8640"/>
              </w:tabs>
              <w:rPr>
                <w:szCs w:val="22"/>
              </w:rPr>
            </w:pPr>
            <w:r>
              <w:rPr>
                <w:szCs w:val="22"/>
              </w:rPr>
              <w:t>9</w:t>
            </w:r>
          </w:p>
        </w:tc>
        <w:tc>
          <w:tcPr>
            <w:tcW w:w="1612" w:type="dxa"/>
            <w:tcBorders>
              <w:top w:val="single" w:sz="4" w:space="0" w:color="000000"/>
              <w:left w:val="single" w:sz="4" w:space="0" w:color="000000"/>
              <w:bottom w:val="single" w:sz="4" w:space="0" w:color="000000"/>
              <w:right w:val="single" w:sz="4" w:space="0" w:color="000000"/>
            </w:tcBorders>
          </w:tcPr>
          <w:p w14:paraId="653A1DE2" w14:textId="78B958FB"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tcPr>
          <w:p w14:paraId="01995E64" w14:textId="79979947"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tcPr>
          <w:p w14:paraId="73C6DC65" w14:textId="47E041FD"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tcPr>
          <w:p w14:paraId="2F020621" w14:textId="015050DE"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tcPr>
          <w:p w14:paraId="7BB1F388" w14:textId="013B12D8"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tcPr>
          <w:p w14:paraId="74D8968C" w14:textId="524E92CE"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A93F10" w14:paraId="2804FA62" w14:textId="77777777" w:rsidTr="0004744A">
        <w:tc>
          <w:tcPr>
            <w:tcW w:w="993" w:type="dxa"/>
            <w:tcBorders>
              <w:top w:val="single" w:sz="4" w:space="0" w:color="000000"/>
              <w:left w:val="single" w:sz="4" w:space="0" w:color="000000"/>
              <w:bottom w:val="single" w:sz="4" w:space="0" w:color="000000"/>
              <w:right w:val="single" w:sz="4" w:space="0" w:color="000000"/>
            </w:tcBorders>
          </w:tcPr>
          <w:p w14:paraId="2EC8149B" w14:textId="515CB459" w:rsidR="00A93F10" w:rsidRDefault="00A93F10" w:rsidP="00A93F10">
            <w:pPr>
              <w:tabs>
                <w:tab w:val="center" w:pos="4320"/>
                <w:tab w:val="right" w:pos="8640"/>
              </w:tabs>
              <w:rPr>
                <w:szCs w:val="22"/>
              </w:rPr>
            </w:pPr>
            <w:r>
              <w:rPr>
                <w:szCs w:val="22"/>
              </w:rPr>
              <w:t>10</w:t>
            </w:r>
          </w:p>
        </w:tc>
        <w:tc>
          <w:tcPr>
            <w:tcW w:w="1612" w:type="dxa"/>
            <w:tcBorders>
              <w:top w:val="single" w:sz="4" w:space="0" w:color="000000"/>
              <w:left w:val="single" w:sz="4" w:space="0" w:color="000000"/>
              <w:bottom w:val="single" w:sz="4" w:space="0" w:color="000000"/>
              <w:right w:val="single" w:sz="4" w:space="0" w:color="000000"/>
            </w:tcBorders>
          </w:tcPr>
          <w:p w14:paraId="4CCB5380" w14:textId="2B62BFDD"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tcPr>
          <w:p w14:paraId="2F4F437F" w14:textId="06675668"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tcPr>
          <w:p w14:paraId="0EDD2B7E" w14:textId="456A9472"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tcPr>
          <w:p w14:paraId="55DA37C5" w14:textId="24CDA9E4"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tcPr>
          <w:p w14:paraId="2F9A66D8" w14:textId="00FB4674"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tcPr>
          <w:p w14:paraId="516843FC" w14:textId="42CA9394"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bl>
    <w:p w14:paraId="2B7C7CA9" w14:textId="7E555853" w:rsidR="0004744A" w:rsidRDefault="0004744A" w:rsidP="006C4B84">
      <w:pPr>
        <w:rPr>
          <w:szCs w:val="22"/>
        </w:rPr>
      </w:pPr>
    </w:p>
    <w:p w14:paraId="2B2A6A01" w14:textId="77777777" w:rsidR="0004744A" w:rsidRDefault="0004744A" w:rsidP="00461D4E">
      <w:pPr>
        <w:rPr>
          <w:szCs w:val="22"/>
        </w:rPr>
      </w:pPr>
    </w:p>
    <w:p w14:paraId="392A7BEE" w14:textId="77777777" w:rsidR="00E43815" w:rsidRDefault="00E43815">
      <w:pPr>
        <w:rPr>
          <w:b/>
          <w:szCs w:val="22"/>
        </w:rPr>
      </w:pPr>
      <w:r>
        <w:rPr>
          <w:b/>
          <w:szCs w:val="22"/>
        </w:rPr>
        <w:br w:type="page"/>
      </w:r>
    </w:p>
    <w:p w14:paraId="5A2B59B7" w14:textId="3DDDCF04" w:rsidR="002F691B" w:rsidRDefault="001E49C0" w:rsidP="00461D4E">
      <w:pPr>
        <w:shd w:val="clear" w:color="auto" w:fill="FCEF8E"/>
        <w:rPr>
          <w:szCs w:val="22"/>
          <w:vertAlign w:val="superscript"/>
        </w:rPr>
      </w:pPr>
      <w:r>
        <w:rPr>
          <w:b/>
          <w:szCs w:val="22"/>
        </w:rPr>
        <w:lastRenderedPageBreak/>
        <w:t xml:space="preserve">SECTION </w:t>
      </w:r>
      <w:r w:rsidR="0004744A">
        <w:rPr>
          <w:b/>
          <w:szCs w:val="22"/>
        </w:rPr>
        <w:t>2</w:t>
      </w:r>
      <w:r w:rsidR="002F691B">
        <w:rPr>
          <w:b/>
          <w:szCs w:val="22"/>
        </w:rPr>
        <w:t>: PORTFOLIO REVIE</w:t>
      </w:r>
      <w:r w:rsidR="0004744A">
        <w:rPr>
          <w:b/>
          <w:szCs w:val="22"/>
        </w:rPr>
        <w:t>W</w:t>
      </w:r>
      <w:bookmarkStart w:id="13" w:name="OLE_LINK2"/>
      <w:bookmarkStart w:id="14" w:name="OLE_LINK5"/>
      <w:r w:rsidR="00F24320">
        <w:rPr>
          <w:b/>
          <w:szCs w:val="22"/>
        </w:rPr>
        <w:t xml:space="preserve"> –</w:t>
      </w:r>
      <w:r w:rsidR="0004744A">
        <w:rPr>
          <w:b/>
          <w:szCs w:val="22"/>
        </w:rPr>
        <w:t xml:space="preserve"> FOCUS GROUP TO DISCUSS</w:t>
      </w:r>
      <w:bookmarkEnd w:id="13"/>
      <w:bookmarkEnd w:id="14"/>
    </w:p>
    <w:p w14:paraId="41634F41" w14:textId="12692A4C" w:rsidR="00F07ACE" w:rsidRPr="00C91BAA" w:rsidRDefault="00F07ACE" w:rsidP="00756B95">
      <w:pPr>
        <w:spacing w:before="240" w:line="256" w:lineRule="auto"/>
        <w:rPr>
          <w:b/>
          <w:szCs w:val="22"/>
        </w:rPr>
      </w:pPr>
      <w:r w:rsidRPr="00C91BAA">
        <w:rPr>
          <w:b/>
          <w:szCs w:val="22"/>
        </w:rPr>
        <w:t xml:space="preserve">How does this study complement the overall portfolio of the </w:t>
      </w:r>
      <w:r w:rsidR="00D05F48" w:rsidRPr="00C91BAA">
        <w:rPr>
          <w:b/>
          <w:szCs w:val="22"/>
        </w:rPr>
        <w:t>Focus Group</w:t>
      </w:r>
      <w:r w:rsidRPr="00C91BAA">
        <w:rPr>
          <w:b/>
          <w:szCs w:val="22"/>
        </w:rPr>
        <w:t>? Be sure to address the following:</w:t>
      </w:r>
    </w:p>
    <w:p w14:paraId="19E43BB2" w14:textId="613E8F48" w:rsidR="00F07ACE" w:rsidRPr="00D05F48" w:rsidRDefault="00F07ACE" w:rsidP="00756B95">
      <w:pPr>
        <w:pStyle w:val="ListParagraph"/>
        <w:numPr>
          <w:ilvl w:val="1"/>
          <w:numId w:val="28"/>
        </w:numPr>
        <w:spacing w:before="240" w:line="256" w:lineRule="auto"/>
        <w:rPr>
          <w:szCs w:val="22"/>
        </w:rPr>
      </w:pPr>
      <w:r w:rsidRPr="00D05F48">
        <w:rPr>
          <w:i/>
          <w:szCs w:val="22"/>
        </w:rPr>
        <w:t xml:space="preserve">Discuss ongoing trials </w:t>
      </w:r>
      <w:r w:rsidR="0060215E">
        <w:rPr>
          <w:i/>
          <w:szCs w:val="22"/>
        </w:rPr>
        <w:t xml:space="preserve">with overlapping eligibility </w:t>
      </w:r>
      <w:r w:rsidR="00973815">
        <w:rPr>
          <w:i/>
          <w:szCs w:val="22"/>
        </w:rPr>
        <w:t xml:space="preserve">(listed above) </w:t>
      </w:r>
      <w:r w:rsidRPr="00D05F48">
        <w:rPr>
          <w:i/>
          <w:szCs w:val="22"/>
        </w:rPr>
        <w:t xml:space="preserve">and where this one fits. </w:t>
      </w:r>
    </w:p>
    <w:p w14:paraId="63D2CF4A" w14:textId="77777777" w:rsidR="00F07ACE" w:rsidRPr="00D05F48" w:rsidRDefault="00F07ACE" w:rsidP="00F07ACE">
      <w:pPr>
        <w:pStyle w:val="ListParagraph"/>
        <w:numPr>
          <w:ilvl w:val="1"/>
          <w:numId w:val="28"/>
        </w:numPr>
        <w:spacing w:before="240" w:after="120" w:line="256" w:lineRule="auto"/>
        <w:rPr>
          <w:szCs w:val="22"/>
        </w:rPr>
      </w:pPr>
      <w:r w:rsidRPr="00D05F48">
        <w:rPr>
          <w:i/>
          <w:szCs w:val="22"/>
        </w:rPr>
        <w:t xml:space="preserve">Discuss priority in terms of whether this is an industry trial, IIT, or NCTN trial. </w:t>
      </w:r>
    </w:p>
    <w:p w14:paraId="35861F4D" w14:textId="025CCFA0" w:rsidR="002E4C82" w:rsidRPr="007A4A26" w:rsidRDefault="00F07ACE" w:rsidP="00F07ACE">
      <w:pPr>
        <w:pStyle w:val="ListParagraph"/>
        <w:numPr>
          <w:ilvl w:val="1"/>
          <w:numId w:val="28"/>
        </w:numPr>
        <w:spacing w:before="240" w:after="120" w:line="256" w:lineRule="auto"/>
        <w:rPr>
          <w:szCs w:val="22"/>
        </w:rPr>
      </w:pPr>
      <w:r w:rsidRPr="00D05F48">
        <w:rPr>
          <w:i/>
          <w:szCs w:val="22"/>
        </w:rPr>
        <w:t>If this trial recruits across m</w:t>
      </w:r>
      <w:r w:rsidR="00973815">
        <w:rPr>
          <w:i/>
          <w:szCs w:val="22"/>
        </w:rPr>
        <w:t>ultiple</w:t>
      </w:r>
      <w:r w:rsidRPr="00D05F48">
        <w:rPr>
          <w:i/>
          <w:szCs w:val="22"/>
        </w:rPr>
        <w:t xml:space="preserve"> </w:t>
      </w:r>
      <w:r w:rsidR="00D32006">
        <w:rPr>
          <w:i/>
          <w:szCs w:val="22"/>
        </w:rPr>
        <w:t xml:space="preserve">patient populations or </w:t>
      </w:r>
      <w:r w:rsidRPr="00D05F48">
        <w:rPr>
          <w:i/>
          <w:szCs w:val="22"/>
        </w:rPr>
        <w:t xml:space="preserve">diseases, discuss participation of each group in trial review </w:t>
      </w:r>
      <w:r w:rsidR="0060215E">
        <w:rPr>
          <w:i/>
          <w:szCs w:val="22"/>
        </w:rPr>
        <w:t>and</w:t>
      </w:r>
      <w:r w:rsidR="0060215E" w:rsidRPr="00D05F48">
        <w:rPr>
          <w:i/>
          <w:szCs w:val="22"/>
        </w:rPr>
        <w:t xml:space="preserve"> </w:t>
      </w:r>
      <w:r w:rsidRPr="00D05F48">
        <w:rPr>
          <w:i/>
          <w:szCs w:val="22"/>
        </w:rPr>
        <w:t>enrollment</w:t>
      </w:r>
      <w:r w:rsidR="00D32006">
        <w:rPr>
          <w:i/>
          <w:szCs w:val="22"/>
        </w:rPr>
        <w:t xml:space="preserve"> (ex: collaboration/support from other Focus Group</w:t>
      </w:r>
      <w:r w:rsidR="002E4C82">
        <w:rPr>
          <w:i/>
          <w:szCs w:val="22"/>
        </w:rPr>
        <w:t>s, departments, or clinicians;</w:t>
      </w:r>
      <w:r w:rsidR="00D32006">
        <w:rPr>
          <w:i/>
          <w:szCs w:val="22"/>
        </w:rPr>
        <w:t xml:space="preserve"> collaboration with other clinical sites or primary care practices, etc.)</w:t>
      </w:r>
      <w:r w:rsidRPr="00D05F48">
        <w:rPr>
          <w:i/>
          <w:szCs w:val="22"/>
        </w:rPr>
        <w:t>.</w:t>
      </w:r>
      <w:r w:rsidR="00D32006">
        <w:rPr>
          <w:i/>
          <w:szCs w:val="22"/>
        </w:rPr>
        <w:t xml:space="preserve">  </w:t>
      </w:r>
    </w:p>
    <w:p w14:paraId="2967297E" w14:textId="24499281" w:rsidR="00F07ACE" w:rsidRPr="00D05F48" w:rsidRDefault="00D32006" w:rsidP="00F07ACE">
      <w:pPr>
        <w:pStyle w:val="ListParagraph"/>
        <w:numPr>
          <w:ilvl w:val="1"/>
          <w:numId w:val="28"/>
        </w:numPr>
        <w:spacing w:before="240" w:after="120" w:line="256" w:lineRule="auto"/>
        <w:rPr>
          <w:szCs w:val="22"/>
        </w:rPr>
      </w:pPr>
      <w:r>
        <w:rPr>
          <w:i/>
          <w:szCs w:val="22"/>
        </w:rPr>
        <w:t xml:space="preserve">If the focus of this study is participants without cancer, please describe where the patients will be recruited and whether they will be offered multiple trials. </w:t>
      </w:r>
      <w:r w:rsidR="00F07ACE" w:rsidRPr="00D05F48">
        <w:rPr>
          <w:i/>
          <w:szCs w:val="22"/>
        </w:rPr>
        <w:t xml:space="preserve"> </w:t>
      </w:r>
    </w:p>
    <w:p w14:paraId="75AF97EB" w14:textId="2BA1DA1E" w:rsidR="00F07ACE" w:rsidRPr="00D05F48" w:rsidRDefault="00F07ACE" w:rsidP="00F07ACE">
      <w:pPr>
        <w:pStyle w:val="ListParagraph"/>
        <w:numPr>
          <w:ilvl w:val="1"/>
          <w:numId w:val="28"/>
        </w:numPr>
        <w:spacing w:before="240" w:after="120" w:line="256" w:lineRule="auto"/>
        <w:rPr>
          <w:szCs w:val="22"/>
        </w:rPr>
      </w:pPr>
      <w:r w:rsidRPr="00D05F48">
        <w:rPr>
          <w:i/>
          <w:szCs w:val="22"/>
        </w:rPr>
        <w:t xml:space="preserve">If competing protocols are active, describe patient accrual prioritization plan. </w:t>
      </w:r>
    </w:p>
    <w:tbl>
      <w:tblPr>
        <w:tblStyle w:val="TableGrid"/>
        <w:tblW w:w="10440" w:type="dxa"/>
        <w:tblInd w:w="355" w:type="dxa"/>
        <w:tblLook w:val="04A0" w:firstRow="1" w:lastRow="0" w:firstColumn="1" w:lastColumn="0" w:noHBand="0" w:noVBand="1"/>
      </w:tblPr>
      <w:tblGrid>
        <w:gridCol w:w="10440"/>
      </w:tblGrid>
      <w:tr w:rsidR="00F07ACE" w:rsidRPr="00D05F48" w14:paraId="548895FA" w14:textId="77777777" w:rsidTr="00A93F10">
        <w:trPr>
          <w:cantSplit/>
          <w:trHeight w:val="3932"/>
        </w:trPr>
        <w:tc>
          <w:tcPr>
            <w:tcW w:w="10440" w:type="dxa"/>
            <w:tcBorders>
              <w:top w:val="single" w:sz="4" w:space="0" w:color="auto"/>
              <w:left w:val="single" w:sz="4" w:space="0" w:color="auto"/>
              <w:bottom w:val="single" w:sz="4" w:space="0" w:color="auto"/>
              <w:right w:val="single" w:sz="4" w:space="0" w:color="auto"/>
            </w:tcBorders>
          </w:tcPr>
          <w:p w14:paraId="6C6407B5" w14:textId="2A69563D" w:rsidR="00F07ACE" w:rsidRPr="00D05F48" w:rsidRDefault="005211B2">
            <w:pPr>
              <w:spacing w:after="60"/>
            </w:pPr>
            <w:bookmarkStart w:id="15" w:name="OLE_LINK15"/>
            <w:bookmarkStart w:id="16" w:name="OLE_LINK19"/>
            <w:r>
              <w:t>Notes</w:t>
            </w:r>
            <w:r w:rsidR="00447A1D">
              <w:t xml:space="preserve"> [REQUIRED]</w:t>
            </w:r>
            <w:r>
              <w:t>:</w:t>
            </w:r>
            <w:bookmarkEnd w:id="15"/>
            <w:bookmarkEnd w:id="16"/>
          </w:p>
        </w:tc>
      </w:tr>
    </w:tbl>
    <w:p w14:paraId="48E45844" w14:textId="77777777" w:rsidR="00F07ACE" w:rsidRPr="00D05F48" w:rsidRDefault="00F07ACE" w:rsidP="006C4B84">
      <w:pPr>
        <w:rPr>
          <w:iCs/>
          <w:szCs w:val="22"/>
        </w:rPr>
      </w:pPr>
    </w:p>
    <w:p w14:paraId="52F5B7DB" w14:textId="3D95D3B7" w:rsidR="00A93F10" w:rsidRDefault="00A93F10">
      <w:pPr>
        <w:rPr>
          <w:b/>
          <w:i/>
          <w:iCs/>
          <w:szCs w:val="22"/>
        </w:rPr>
      </w:pPr>
    </w:p>
    <w:p w14:paraId="6A482FC1" w14:textId="77777777" w:rsidR="006C4B84" w:rsidRPr="00D05F48" w:rsidRDefault="006C4B84" w:rsidP="00461D4E">
      <w:pPr>
        <w:rPr>
          <w:b/>
          <w:i/>
          <w:iCs/>
          <w:szCs w:val="22"/>
        </w:rPr>
      </w:pPr>
    </w:p>
    <w:p w14:paraId="1EB05CEB" w14:textId="37E7DBDD" w:rsidR="006C4B84" w:rsidRPr="00D05F48" w:rsidRDefault="001E49C0" w:rsidP="00461D4E">
      <w:pPr>
        <w:shd w:val="clear" w:color="auto" w:fill="FCEF8E"/>
        <w:rPr>
          <w:szCs w:val="22"/>
          <w:vertAlign w:val="superscript"/>
        </w:rPr>
      </w:pPr>
      <w:bookmarkStart w:id="17" w:name="OLE_LINK18"/>
      <w:r>
        <w:rPr>
          <w:b/>
          <w:szCs w:val="22"/>
        </w:rPr>
        <w:t xml:space="preserve">SECTION </w:t>
      </w:r>
      <w:r w:rsidR="0004744A">
        <w:rPr>
          <w:b/>
          <w:szCs w:val="22"/>
        </w:rPr>
        <w:t>3</w:t>
      </w:r>
      <w:r w:rsidR="006C4B84" w:rsidRPr="00D05F48">
        <w:rPr>
          <w:b/>
          <w:szCs w:val="22"/>
        </w:rPr>
        <w:t xml:space="preserve">: </w:t>
      </w:r>
      <w:r w:rsidR="00D05F48" w:rsidRPr="00D05F48">
        <w:rPr>
          <w:b/>
          <w:szCs w:val="22"/>
        </w:rPr>
        <w:t>SCIENTIFIC MERIT</w:t>
      </w:r>
      <w:r w:rsidR="006C4B84" w:rsidRPr="00D05F48">
        <w:rPr>
          <w:i/>
          <w:szCs w:val="22"/>
        </w:rPr>
        <w:t xml:space="preserve"> </w:t>
      </w:r>
      <w:r w:rsidR="00E43815">
        <w:rPr>
          <w:b/>
          <w:szCs w:val="22"/>
        </w:rPr>
        <w:t>–</w:t>
      </w:r>
      <w:r w:rsidR="0004744A">
        <w:rPr>
          <w:b/>
          <w:szCs w:val="22"/>
        </w:rPr>
        <w:t xml:space="preserve"> FOCUS GROUP TO DISCUSS</w:t>
      </w:r>
    </w:p>
    <w:bookmarkEnd w:id="17"/>
    <w:p w14:paraId="4CCBF7DF" w14:textId="77777777" w:rsidR="00461D4E" w:rsidRDefault="00461D4E" w:rsidP="00756B95">
      <w:pPr>
        <w:spacing w:after="120" w:line="256" w:lineRule="auto"/>
        <w:rPr>
          <w:b/>
          <w:szCs w:val="22"/>
        </w:rPr>
      </w:pPr>
    </w:p>
    <w:p w14:paraId="628A859F" w14:textId="02A52D8C" w:rsidR="00B74FC0" w:rsidRPr="00C91BAA" w:rsidRDefault="00B74FC0" w:rsidP="00756B95">
      <w:pPr>
        <w:spacing w:after="120" w:line="256" w:lineRule="auto"/>
        <w:rPr>
          <w:b/>
          <w:szCs w:val="22"/>
        </w:rPr>
      </w:pPr>
      <w:r w:rsidRPr="00C91BAA">
        <w:rPr>
          <w:b/>
          <w:szCs w:val="22"/>
        </w:rPr>
        <w:t xml:space="preserve">How </w:t>
      </w:r>
      <w:r w:rsidR="003C192B" w:rsidRPr="00C91BAA">
        <w:rPr>
          <w:b/>
          <w:szCs w:val="22"/>
        </w:rPr>
        <w:t xml:space="preserve">will </w:t>
      </w:r>
      <w:r w:rsidRPr="00C91BAA">
        <w:rPr>
          <w:b/>
          <w:szCs w:val="22"/>
        </w:rPr>
        <w:t xml:space="preserve">this study impact and advance knowledge </w:t>
      </w:r>
      <w:r w:rsidR="00D32006">
        <w:rPr>
          <w:b/>
          <w:szCs w:val="22"/>
        </w:rPr>
        <w:t>within</w:t>
      </w:r>
      <w:r w:rsidR="00D32006" w:rsidRPr="00C91BAA">
        <w:rPr>
          <w:b/>
          <w:szCs w:val="22"/>
        </w:rPr>
        <w:t xml:space="preserve"> </w:t>
      </w:r>
      <w:r w:rsidRPr="00C91BAA">
        <w:rPr>
          <w:b/>
          <w:szCs w:val="22"/>
        </w:rPr>
        <w:t>the</w:t>
      </w:r>
      <w:r w:rsidR="00D32006">
        <w:rPr>
          <w:b/>
          <w:szCs w:val="22"/>
        </w:rPr>
        <w:t xml:space="preserve"> area of study (ex: the </w:t>
      </w:r>
      <w:r w:rsidRPr="00C91BAA">
        <w:rPr>
          <w:b/>
          <w:szCs w:val="22"/>
        </w:rPr>
        <w:t>disease</w:t>
      </w:r>
      <w:r w:rsidR="00D32006">
        <w:rPr>
          <w:b/>
          <w:szCs w:val="22"/>
        </w:rPr>
        <w:t>, condition, public health, etc.)</w:t>
      </w:r>
      <w:r w:rsidRPr="00C91BAA">
        <w:rPr>
          <w:b/>
          <w:szCs w:val="22"/>
        </w:rPr>
        <w:t xml:space="preserve">? </w:t>
      </w:r>
    </w:p>
    <w:tbl>
      <w:tblPr>
        <w:tblStyle w:val="TableGrid"/>
        <w:tblW w:w="10440" w:type="dxa"/>
        <w:tblInd w:w="355" w:type="dxa"/>
        <w:tblLook w:val="04A0" w:firstRow="1" w:lastRow="0" w:firstColumn="1" w:lastColumn="0" w:noHBand="0" w:noVBand="1"/>
      </w:tblPr>
      <w:tblGrid>
        <w:gridCol w:w="10440"/>
      </w:tblGrid>
      <w:tr w:rsidR="00B74FC0" w:rsidRPr="00D05F48" w14:paraId="0ACDFA66" w14:textId="77777777" w:rsidTr="006E2092">
        <w:trPr>
          <w:cantSplit/>
          <w:trHeight w:val="1979"/>
        </w:trPr>
        <w:tc>
          <w:tcPr>
            <w:tcW w:w="10440" w:type="dxa"/>
            <w:tcBorders>
              <w:top w:val="single" w:sz="4" w:space="0" w:color="auto"/>
              <w:left w:val="single" w:sz="4" w:space="0" w:color="auto"/>
              <w:bottom w:val="single" w:sz="4" w:space="0" w:color="auto"/>
              <w:right w:val="single" w:sz="4" w:space="0" w:color="auto"/>
            </w:tcBorders>
            <w:hideMark/>
          </w:tcPr>
          <w:p w14:paraId="12BD7F6B" w14:textId="69B264C0" w:rsidR="00B74FC0" w:rsidRPr="00D05F48" w:rsidRDefault="00447A1D">
            <w:pPr>
              <w:spacing w:afterLines="60" w:after="144"/>
            </w:pPr>
            <w:r>
              <w:t>Notes [REQUIRED]:</w:t>
            </w:r>
          </w:p>
        </w:tc>
      </w:tr>
    </w:tbl>
    <w:p w14:paraId="5C6D90AA" w14:textId="23676E21" w:rsidR="006E2092" w:rsidRDefault="006E2092">
      <w:pPr>
        <w:rPr>
          <w:b/>
          <w:szCs w:val="22"/>
        </w:rPr>
      </w:pPr>
    </w:p>
    <w:p w14:paraId="1015153B" w14:textId="085FC0A1" w:rsidR="003C192B" w:rsidRPr="00C91BAA" w:rsidRDefault="003C192B" w:rsidP="00756B95">
      <w:pPr>
        <w:spacing w:after="120" w:line="254" w:lineRule="auto"/>
        <w:rPr>
          <w:b/>
          <w:i/>
          <w:szCs w:val="22"/>
        </w:rPr>
      </w:pPr>
      <w:r w:rsidRPr="00C91BAA">
        <w:rPr>
          <w:b/>
          <w:szCs w:val="22"/>
        </w:rPr>
        <w:t>Describe the merits of the study design</w:t>
      </w:r>
      <w:r w:rsidR="00C91BAA">
        <w:rPr>
          <w:b/>
          <w:szCs w:val="22"/>
        </w:rPr>
        <w:t>:</w:t>
      </w:r>
      <w:r w:rsidRPr="00C91BAA">
        <w:rPr>
          <w:b/>
          <w:szCs w:val="22"/>
        </w:rPr>
        <w:t xml:space="preserve"> </w:t>
      </w:r>
    </w:p>
    <w:p w14:paraId="13DC380D" w14:textId="3A1A1AAD" w:rsidR="003C192B" w:rsidRDefault="003C192B" w:rsidP="003C192B">
      <w:pPr>
        <w:pStyle w:val="ListParagraph"/>
        <w:numPr>
          <w:ilvl w:val="1"/>
          <w:numId w:val="29"/>
        </w:numPr>
        <w:spacing w:after="120" w:line="254" w:lineRule="auto"/>
        <w:rPr>
          <w:i/>
          <w:szCs w:val="22"/>
        </w:rPr>
      </w:pPr>
      <w:r>
        <w:rPr>
          <w:i/>
          <w:szCs w:val="22"/>
        </w:rPr>
        <w:t xml:space="preserve">Are the goals/aims of </w:t>
      </w:r>
      <w:proofErr w:type="gramStart"/>
      <w:r>
        <w:rPr>
          <w:i/>
          <w:szCs w:val="22"/>
        </w:rPr>
        <w:t>the study</w:t>
      </w:r>
      <w:proofErr w:type="gramEnd"/>
      <w:r>
        <w:rPr>
          <w:i/>
          <w:szCs w:val="22"/>
        </w:rPr>
        <w:t xml:space="preserve"> reflected in the objectives?</w:t>
      </w:r>
    </w:p>
    <w:p w14:paraId="5E9E4DE6" w14:textId="77777777" w:rsidR="003C192B" w:rsidRDefault="003C192B" w:rsidP="003C192B">
      <w:pPr>
        <w:pStyle w:val="ListParagraph"/>
        <w:numPr>
          <w:ilvl w:val="1"/>
          <w:numId w:val="29"/>
        </w:numPr>
        <w:spacing w:after="120" w:line="254" w:lineRule="auto"/>
        <w:rPr>
          <w:i/>
          <w:szCs w:val="22"/>
        </w:rPr>
      </w:pPr>
      <w:r>
        <w:rPr>
          <w:i/>
          <w:szCs w:val="22"/>
        </w:rPr>
        <w:t>If a randomized trial, is the comparator arm appropriate for the population?</w:t>
      </w:r>
    </w:p>
    <w:p w14:paraId="2FCB51CE" w14:textId="41FDFCDE" w:rsidR="003C192B" w:rsidRDefault="003C192B" w:rsidP="003C192B">
      <w:pPr>
        <w:pStyle w:val="ListParagraph"/>
        <w:numPr>
          <w:ilvl w:val="1"/>
          <w:numId w:val="29"/>
        </w:numPr>
        <w:spacing w:after="120" w:line="254" w:lineRule="auto"/>
        <w:rPr>
          <w:i/>
          <w:szCs w:val="22"/>
        </w:rPr>
      </w:pPr>
      <w:r>
        <w:rPr>
          <w:i/>
          <w:szCs w:val="22"/>
        </w:rPr>
        <w:lastRenderedPageBreak/>
        <w:t>Is the schedule of events burdensome in a way that could negatively impact recruitment?</w:t>
      </w:r>
    </w:p>
    <w:p w14:paraId="12840E1B" w14:textId="71B491C4" w:rsidR="003C192B" w:rsidRDefault="003C192B" w:rsidP="003C192B">
      <w:pPr>
        <w:pStyle w:val="ListParagraph"/>
        <w:numPr>
          <w:ilvl w:val="1"/>
          <w:numId w:val="29"/>
        </w:numPr>
        <w:spacing w:after="120" w:line="254" w:lineRule="auto"/>
        <w:rPr>
          <w:i/>
          <w:szCs w:val="22"/>
        </w:rPr>
      </w:pPr>
      <w:r>
        <w:rPr>
          <w:i/>
          <w:szCs w:val="22"/>
        </w:rPr>
        <w:t>Address weaknesses thoroughly to inform PRMC review.</w:t>
      </w:r>
    </w:p>
    <w:tbl>
      <w:tblPr>
        <w:tblStyle w:val="TableGrid"/>
        <w:tblW w:w="10440" w:type="dxa"/>
        <w:tblInd w:w="355" w:type="dxa"/>
        <w:tblLook w:val="04A0" w:firstRow="1" w:lastRow="0" w:firstColumn="1" w:lastColumn="0" w:noHBand="0" w:noVBand="1"/>
      </w:tblPr>
      <w:tblGrid>
        <w:gridCol w:w="10440"/>
      </w:tblGrid>
      <w:tr w:rsidR="003C192B" w14:paraId="1DA03775" w14:textId="77777777" w:rsidTr="00835BE3">
        <w:trPr>
          <w:cantSplit/>
          <w:trHeight w:val="1727"/>
        </w:trPr>
        <w:tc>
          <w:tcPr>
            <w:tcW w:w="10440" w:type="dxa"/>
            <w:tcBorders>
              <w:top w:val="single" w:sz="4" w:space="0" w:color="auto"/>
              <w:left w:val="single" w:sz="4" w:space="0" w:color="auto"/>
              <w:bottom w:val="single" w:sz="4" w:space="0" w:color="auto"/>
              <w:right w:val="single" w:sz="4" w:space="0" w:color="auto"/>
            </w:tcBorders>
            <w:hideMark/>
          </w:tcPr>
          <w:p w14:paraId="45F686DA" w14:textId="7A0BB0C8" w:rsidR="003C192B" w:rsidRDefault="00447A1D" w:rsidP="005211B2">
            <w:pPr>
              <w:spacing w:afterLines="60" w:after="144"/>
              <w:rPr>
                <w:rFonts w:ascii="Calibri" w:hAnsi="Calibri"/>
              </w:rPr>
            </w:pPr>
            <w:r>
              <w:t>Notes [REQUIRED]:</w:t>
            </w:r>
          </w:p>
        </w:tc>
      </w:tr>
    </w:tbl>
    <w:p w14:paraId="18D53BD2" w14:textId="77777777" w:rsidR="003C192B" w:rsidRDefault="003C192B" w:rsidP="003C192B">
      <w:pPr>
        <w:rPr>
          <w:szCs w:val="22"/>
        </w:rPr>
      </w:pPr>
    </w:p>
    <w:p w14:paraId="00A75B34" w14:textId="71199B8D" w:rsidR="0060215E" w:rsidRDefault="0060215E">
      <w:pPr>
        <w:rPr>
          <w:b/>
          <w:szCs w:val="22"/>
        </w:rPr>
      </w:pPr>
      <w:bookmarkStart w:id="18" w:name="OLE_LINK4"/>
      <w:bookmarkStart w:id="19" w:name="OLE_LINK3"/>
    </w:p>
    <w:p w14:paraId="3DE724BA" w14:textId="15D0FF78" w:rsidR="0004744A" w:rsidRDefault="0004744A" w:rsidP="00461D4E">
      <w:pPr>
        <w:shd w:val="clear" w:color="auto" w:fill="FCEF8E"/>
        <w:rPr>
          <w:szCs w:val="22"/>
          <w:vertAlign w:val="superscript"/>
        </w:rPr>
      </w:pPr>
      <w:r>
        <w:rPr>
          <w:b/>
          <w:szCs w:val="22"/>
        </w:rPr>
        <w:t>SECTION 4: REVIEW SUMMARY</w:t>
      </w:r>
      <w:r w:rsidR="00E43815">
        <w:rPr>
          <w:b/>
          <w:szCs w:val="22"/>
        </w:rPr>
        <w:t xml:space="preserve"> –</w:t>
      </w:r>
      <w:r>
        <w:rPr>
          <w:b/>
          <w:szCs w:val="22"/>
        </w:rPr>
        <w:t xml:space="preserve"> FOCUS GROUP TO COMPLETE</w:t>
      </w:r>
    </w:p>
    <w:bookmarkEnd w:id="18"/>
    <w:bookmarkEnd w:id="19"/>
    <w:p w14:paraId="6778CC49" w14:textId="77777777" w:rsidR="0004744A" w:rsidRDefault="0004744A" w:rsidP="00461D4E">
      <w:pPr>
        <w:rPr>
          <w:szCs w:val="22"/>
        </w:rPr>
      </w:pPr>
    </w:p>
    <w:tbl>
      <w:tblPr>
        <w:tblStyle w:val="TableGrid"/>
        <w:tblW w:w="10800" w:type="dxa"/>
        <w:tblInd w:w="-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2435"/>
        <w:gridCol w:w="4495"/>
      </w:tblGrid>
      <w:tr w:rsidR="0004744A" w14:paraId="0ACCA1E4" w14:textId="77777777" w:rsidTr="0004744A">
        <w:trPr>
          <w:trHeight w:val="216"/>
        </w:trPr>
        <w:tc>
          <w:tcPr>
            <w:tcW w:w="3870" w:type="dxa"/>
            <w:tcBorders>
              <w:top w:val="single" w:sz="4" w:space="0" w:color="auto"/>
              <w:left w:val="single" w:sz="4" w:space="0" w:color="auto"/>
              <w:bottom w:val="nil"/>
              <w:right w:val="single" w:sz="4" w:space="0" w:color="auto"/>
            </w:tcBorders>
            <w:vAlign w:val="center"/>
            <w:hideMark/>
          </w:tcPr>
          <w:p w14:paraId="2041E8C2" w14:textId="77777777" w:rsidR="0004744A" w:rsidRDefault="0004744A">
            <w:r>
              <w:rPr>
                <w:b/>
              </w:rPr>
              <w:t>Approved</w:t>
            </w:r>
          </w:p>
        </w:tc>
        <w:tc>
          <w:tcPr>
            <w:tcW w:w="2435" w:type="dxa"/>
            <w:tcBorders>
              <w:top w:val="single" w:sz="4" w:space="0" w:color="auto"/>
              <w:left w:val="single" w:sz="4" w:space="0" w:color="auto"/>
              <w:bottom w:val="nil"/>
              <w:right w:val="nil"/>
            </w:tcBorders>
            <w:hideMark/>
          </w:tcPr>
          <w:p w14:paraId="1B8B24F5" w14:textId="77777777" w:rsidR="0004744A" w:rsidRDefault="0004744A">
            <w:r>
              <w:rPr>
                <w:b/>
              </w:rPr>
              <w:t>Disapproval Reason</w:t>
            </w:r>
          </w:p>
        </w:tc>
        <w:tc>
          <w:tcPr>
            <w:tcW w:w="4495" w:type="dxa"/>
            <w:tcBorders>
              <w:top w:val="single" w:sz="4" w:space="0" w:color="auto"/>
              <w:left w:val="nil"/>
              <w:bottom w:val="nil"/>
              <w:right w:val="single" w:sz="4" w:space="0" w:color="auto"/>
            </w:tcBorders>
          </w:tcPr>
          <w:p w14:paraId="4415939C" w14:textId="77777777" w:rsidR="0004744A" w:rsidRDefault="0004744A"/>
        </w:tc>
      </w:tr>
      <w:bookmarkStart w:id="20" w:name="_Hlk146729214"/>
      <w:tr w:rsidR="0004744A" w14:paraId="2164147F" w14:textId="77777777" w:rsidTr="0004744A">
        <w:trPr>
          <w:trHeight w:val="216"/>
        </w:trPr>
        <w:tc>
          <w:tcPr>
            <w:tcW w:w="3870" w:type="dxa"/>
            <w:tcBorders>
              <w:top w:val="nil"/>
              <w:left w:val="single" w:sz="4" w:space="0" w:color="auto"/>
              <w:bottom w:val="nil"/>
              <w:right w:val="single" w:sz="4" w:space="0" w:color="auto"/>
            </w:tcBorders>
            <w:vAlign w:val="center"/>
            <w:hideMark/>
          </w:tcPr>
          <w:p w14:paraId="676B4F9D" w14:textId="77777777" w:rsidR="0004744A" w:rsidRDefault="004333D3">
            <w:sdt>
              <w:sdtPr>
                <w:id w:val="939025549"/>
                <w14:checkbox>
                  <w14:checked w14:val="0"/>
                  <w14:checkedState w14:val="2612" w14:font="MS Gothic"/>
                  <w14:uncheckedState w14:val="2610" w14:font="MS Gothic"/>
                </w14:checkbox>
              </w:sdtPr>
              <w:sdtEndPr/>
              <w:sdtContent>
                <w:r w:rsidR="0004744A">
                  <w:rPr>
                    <w:rFonts w:ascii="MS Gothic" w:eastAsia="MS Gothic" w:hAnsi="MS Gothic" w:hint="eastAsia"/>
                  </w:rPr>
                  <w:t>☐</w:t>
                </w:r>
              </w:sdtContent>
            </w:sdt>
            <w:r w:rsidR="0004744A">
              <w:rPr>
                <w:rFonts w:eastAsia="Calibri"/>
              </w:rPr>
              <w:t xml:space="preserve"> No – state reason for disapproval  </w:t>
            </w:r>
            <w:r w:rsidR="0004744A">
              <w:rPr>
                <w:rFonts w:eastAsia="Calibri"/>
              </w:rPr>
              <w:sym w:font="Wingdings" w:char="F0E0"/>
            </w:r>
          </w:p>
        </w:tc>
        <w:tc>
          <w:tcPr>
            <w:tcW w:w="2435" w:type="dxa"/>
            <w:tcBorders>
              <w:top w:val="nil"/>
              <w:left w:val="single" w:sz="4" w:space="0" w:color="auto"/>
              <w:bottom w:val="nil"/>
              <w:right w:val="nil"/>
            </w:tcBorders>
            <w:hideMark/>
          </w:tcPr>
          <w:p w14:paraId="1ADA252F" w14:textId="31D5F5EA" w:rsidR="0004744A" w:rsidRDefault="004333D3">
            <w:pPr>
              <w:rPr>
                <w:b/>
              </w:rPr>
            </w:pPr>
            <w:sdt>
              <w:sdtPr>
                <w:id w:val="-544059764"/>
                <w14:checkbox>
                  <w14:checked w14:val="0"/>
                  <w14:checkedState w14:val="2612" w14:font="MS Gothic"/>
                  <w14:uncheckedState w14:val="2610" w14:font="MS Gothic"/>
                </w14:checkbox>
              </w:sdtPr>
              <w:sdtEndPr/>
              <w:sdtContent>
                <w:r w:rsidR="006073F9">
                  <w:rPr>
                    <w:rFonts w:ascii="MS Gothic" w:eastAsia="MS Gothic" w:hAnsi="MS Gothic" w:hint="eastAsia"/>
                  </w:rPr>
                  <w:t>☐</w:t>
                </w:r>
              </w:sdtContent>
            </w:sdt>
            <w:r w:rsidR="0004744A">
              <w:t xml:space="preserve"> Competing Trials</w:t>
            </w:r>
          </w:p>
        </w:tc>
        <w:tc>
          <w:tcPr>
            <w:tcW w:w="4495" w:type="dxa"/>
            <w:tcBorders>
              <w:top w:val="nil"/>
              <w:left w:val="nil"/>
              <w:bottom w:val="nil"/>
              <w:right w:val="single" w:sz="4" w:space="0" w:color="auto"/>
            </w:tcBorders>
            <w:hideMark/>
          </w:tcPr>
          <w:p w14:paraId="3DD14C2C" w14:textId="77777777" w:rsidR="0004744A" w:rsidRDefault="004333D3">
            <w:sdt>
              <w:sdtPr>
                <w:id w:val="-1271002517"/>
                <w14:checkbox>
                  <w14:checked w14:val="0"/>
                  <w14:checkedState w14:val="2612" w14:font="MS Gothic"/>
                  <w14:uncheckedState w14:val="2610" w14:font="MS Gothic"/>
                </w14:checkbox>
              </w:sdtPr>
              <w:sdtEndPr/>
              <w:sdtContent>
                <w:r w:rsidR="0004744A">
                  <w:rPr>
                    <w:rFonts w:ascii="Segoe UI Symbol" w:eastAsia="MS Gothic" w:hAnsi="Segoe UI Symbol" w:cs="Segoe UI Symbol"/>
                  </w:rPr>
                  <w:t>☐</w:t>
                </w:r>
              </w:sdtContent>
            </w:sdt>
            <w:r w:rsidR="0004744A">
              <w:t xml:space="preserve"> Lack of patient population</w:t>
            </w:r>
          </w:p>
        </w:tc>
      </w:tr>
      <w:bookmarkStart w:id="21" w:name="OLE_LINK20"/>
      <w:tr w:rsidR="0004744A" w14:paraId="5E5E5CCC" w14:textId="77777777" w:rsidTr="009074F9">
        <w:trPr>
          <w:trHeight w:val="216"/>
        </w:trPr>
        <w:tc>
          <w:tcPr>
            <w:tcW w:w="3870" w:type="dxa"/>
            <w:tcBorders>
              <w:top w:val="nil"/>
              <w:left w:val="single" w:sz="4" w:space="0" w:color="auto"/>
              <w:bottom w:val="nil"/>
              <w:right w:val="single" w:sz="4" w:space="0" w:color="auto"/>
            </w:tcBorders>
            <w:vAlign w:val="center"/>
            <w:hideMark/>
          </w:tcPr>
          <w:p w14:paraId="1772FDD1" w14:textId="77777777" w:rsidR="0004744A" w:rsidRDefault="004333D3">
            <w:pPr>
              <w:rPr>
                <w:b/>
              </w:rPr>
            </w:pPr>
            <w:sdt>
              <w:sdtPr>
                <w:id w:val="-13693230"/>
                <w14:checkbox>
                  <w14:checked w14:val="0"/>
                  <w14:checkedState w14:val="2612" w14:font="MS Gothic"/>
                  <w14:uncheckedState w14:val="2610" w14:font="MS Gothic"/>
                </w14:checkbox>
              </w:sdtPr>
              <w:sdtEndPr/>
              <w:sdtContent>
                <w:r w:rsidR="0004744A">
                  <w:rPr>
                    <w:rFonts w:ascii="Segoe UI Symbol" w:eastAsia="MS Gothic" w:hAnsi="Segoe UI Symbol" w:cs="Segoe UI Symbol"/>
                  </w:rPr>
                  <w:t>☐</w:t>
                </w:r>
              </w:sdtContent>
            </w:sdt>
            <w:r w:rsidR="0004744A">
              <w:rPr>
                <w:rFonts w:eastAsia="Calibri"/>
              </w:rPr>
              <w:t xml:space="preserve"> Yes </w:t>
            </w:r>
            <w:bookmarkEnd w:id="21"/>
          </w:p>
        </w:tc>
        <w:tc>
          <w:tcPr>
            <w:tcW w:w="2435" w:type="dxa"/>
            <w:tcBorders>
              <w:top w:val="nil"/>
              <w:left w:val="single" w:sz="4" w:space="0" w:color="auto"/>
              <w:bottom w:val="nil"/>
              <w:right w:val="nil"/>
            </w:tcBorders>
            <w:hideMark/>
          </w:tcPr>
          <w:p w14:paraId="317FFED0" w14:textId="77777777" w:rsidR="0004744A" w:rsidRDefault="004333D3">
            <w:sdt>
              <w:sdtPr>
                <w:id w:val="-382786386"/>
                <w14:checkbox>
                  <w14:checked w14:val="0"/>
                  <w14:checkedState w14:val="2612" w14:font="MS Gothic"/>
                  <w14:uncheckedState w14:val="2610" w14:font="MS Gothic"/>
                </w14:checkbox>
              </w:sdtPr>
              <w:sdtEndPr/>
              <w:sdtContent>
                <w:r w:rsidR="0004744A">
                  <w:rPr>
                    <w:rFonts w:ascii="Segoe UI Symbol" w:eastAsia="MS Gothic" w:hAnsi="Segoe UI Symbol" w:cs="Segoe UI Symbol"/>
                  </w:rPr>
                  <w:t>☐</w:t>
                </w:r>
              </w:sdtContent>
            </w:sdt>
            <w:r w:rsidR="0004744A">
              <w:t xml:space="preserve"> No Scientific Interest</w:t>
            </w:r>
          </w:p>
        </w:tc>
        <w:tc>
          <w:tcPr>
            <w:tcW w:w="4495" w:type="dxa"/>
            <w:tcBorders>
              <w:top w:val="nil"/>
              <w:left w:val="nil"/>
              <w:bottom w:val="nil"/>
              <w:right w:val="single" w:sz="4" w:space="0" w:color="auto"/>
            </w:tcBorders>
            <w:hideMark/>
          </w:tcPr>
          <w:p w14:paraId="165F3AC5" w14:textId="77777777" w:rsidR="0004744A" w:rsidRDefault="004333D3">
            <w:sdt>
              <w:sdtPr>
                <w:id w:val="1735207752"/>
                <w14:checkbox>
                  <w14:checked w14:val="0"/>
                  <w14:checkedState w14:val="2612" w14:font="MS Gothic"/>
                  <w14:uncheckedState w14:val="2610" w14:font="MS Gothic"/>
                </w14:checkbox>
              </w:sdtPr>
              <w:sdtEndPr/>
              <w:sdtContent>
                <w:r w:rsidR="0004744A">
                  <w:rPr>
                    <w:rFonts w:ascii="Segoe UI Symbol" w:eastAsia="MS Gothic" w:hAnsi="Segoe UI Symbol" w:cs="Segoe UI Symbol"/>
                  </w:rPr>
                  <w:t>☐</w:t>
                </w:r>
              </w:sdtContent>
            </w:sdt>
            <w:r w:rsidR="0004744A">
              <w:t xml:space="preserve"> </w:t>
            </w:r>
            <w:proofErr w:type="gramStart"/>
            <w:r w:rsidR="0004744A">
              <w:t>Other,</w:t>
            </w:r>
            <w:proofErr w:type="gramEnd"/>
            <w:r w:rsidR="0004744A">
              <w:t xml:space="preserve"> specify:</w:t>
            </w:r>
          </w:p>
        </w:tc>
        <w:bookmarkEnd w:id="20"/>
      </w:tr>
      <w:tr w:rsidR="009074F9" w14:paraId="30216EF5" w14:textId="77777777" w:rsidTr="009074F9">
        <w:trPr>
          <w:trHeight w:val="216"/>
        </w:trPr>
        <w:tc>
          <w:tcPr>
            <w:tcW w:w="3870" w:type="dxa"/>
            <w:tcBorders>
              <w:top w:val="nil"/>
              <w:left w:val="single" w:sz="4" w:space="0" w:color="auto"/>
              <w:bottom w:val="single" w:sz="4" w:space="0" w:color="auto"/>
              <w:right w:val="single" w:sz="4" w:space="0" w:color="auto"/>
            </w:tcBorders>
            <w:vAlign w:val="center"/>
          </w:tcPr>
          <w:p w14:paraId="795DDFEA" w14:textId="77777777" w:rsidR="009074F9" w:rsidRDefault="009074F9"/>
        </w:tc>
        <w:tc>
          <w:tcPr>
            <w:tcW w:w="2435" w:type="dxa"/>
            <w:tcBorders>
              <w:top w:val="nil"/>
              <w:left w:val="single" w:sz="4" w:space="0" w:color="auto"/>
              <w:bottom w:val="single" w:sz="4" w:space="0" w:color="auto"/>
              <w:right w:val="nil"/>
            </w:tcBorders>
          </w:tcPr>
          <w:p w14:paraId="216415B6" w14:textId="77777777" w:rsidR="009074F9" w:rsidRDefault="009074F9"/>
        </w:tc>
        <w:tc>
          <w:tcPr>
            <w:tcW w:w="4495" w:type="dxa"/>
            <w:tcBorders>
              <w:top w:val="nil"/>
              <w:left w:val="nil"/>
              <w:bottom w:val="single" w:sz="4" w:space="0" w:color="auto"/>
              <w:right w:val="single" w:sz="4" w:space="0" w:color="auto"/>
            </w:tcBorders>
          </w:tcPr>
          <w:p w14:paraId="17A1AAC8" w14:textId="77777777" w:rsidR="009074F9" w:rsidRDefault="009074F9"/>
        </w:tc>
      </w:tr>
      <w:tr w:rsidR="009074F9" w14:paraId="7B2C9BB1" w14:textId="77777777">
        <w:trPr>
          <w:trHeight w:val="216"/>
        </w:trPr>
        <w:tc>
          <w:tcPr>
            <w:tcW w:w="3870" w:type="dxa"/>
            <w:tcBorders>
              <w:top w:val="single" w:sz="4" w:space="0" w:color="auto"/>
              <w:left w:val="single" w:sz="4" w:space="0" w:color="auto"/>
              <w:bottom w:val="single" w:sz="4" w:space="0" w:color="auto"/>
              <w:right w:val="single" w:sz="4" w:space="0" w:color="auto"/>
            </w:tcBorders>
            <w:vAlign w:val="center"/>
          </w:tcPr>
          <w:p w14:paraId="6EF2C6F2" w14:textId="13ECC723" w:rsidR="009074F9" w:rsidRDefault="009074F9">
            <w:r>
              <w:t xml:space="preserve">Meeting </w:t>
            </w:r>
            <w:r w:rsidR="00482EFE">
              <w:t>Date: _____________</w:t>
            </w:r>
          </w:p>
        </w:tc>
        <w:bookmarkStart w:id="22" w:name="OLE_LINK21"/>
        <w:tc>
          <w:tcPr>
            <w:tcW w:w="6930" w:type="dxa"/>
            <w:gridSpan w:val="2"/>
            <w:tcBorders>
              <w:top w:val="single" w:sz="4" w:space="0" w:color="auto"/>
              <w:left w:val="single" w:sz="4" w:space="0" w:color="auto"/>
              <w:bottom w:val="single" w:sz="4" w:space="0" w:color="auto"/>
              <w:right w:val="single" w:sz="4" w:space="0" w:color="auto"/>
            </w:tcBorders>
          </w:tcPr>
          <w:p w14:paraId="57CCD651" w14:textId="5A8A2959" w:rsidR="009074F9" w:rsidRDefault="004333D3">
            <w:sdt>
              <w:sdtPr>
                <w:id w:val="-797066364"/>
                <w14:checkbox>
                  <w14:checked w14:val="0"/>
                  <w14:checkedState w14:val="2612" w14:font="MS Gothic"/>
                  <w14:uncheckedState w14:val="2610" w14:font="MS Gothic"/>
                </w14:checkbox>
              </w:sdtPr>
              <w:sdtEndPr/>
              <w:sdtContent>
                <w:r w:rsidR="009074F9" w:rsidRPr="009074F9">
                  <w:rPr>
                    <w:rFonts w:ascii="Segoe UI Symbol" w:hAnsi="Segoe UI Symbol" w:cs="Segoe UI Symbol"/>
                  </w:rPr>
                  <w:t>☐</w:t>
                </w:r>
              </w:sdtContent>
            </w:sdt>
            <w:r w:rsidR="009074F9" w:rsidRPr="009074F9">
              <w:t xml:space="preserve"> </w:t>
            </w:r>
            <w:r w:rsidR="009074F9">
              <w:t>Focus Group Meeting</w:t>
            </w:r>
            <w:r w:rsidR="0061189B">
              <w:t xml:space="preserve"> (</w:t>
            </w:r>
            <w:r w:rsidR="0061189B" w:rsidRPr="0061189B">
              <w:t>Multi-Disciplinary</w:t>
            </w:r>
            <w:r w:rsidR="0061189B">
              <w:t>)</w:t>
            </w:r>
          </w:p>
          <w:bookmarkEnd w:id="22"/>
          <w:p w14:paraId="5BDAFD19" w14:textId="30434395" w:rsidR="009074F9" w:rsidRDefault="004333D3">
            <w:sdt>
              <w:sdtPr>
                <w:id w:val="521292653"/>
                <w14:checkbox>
                  <w14:checked w14:val="0"/>
                  <w14:checkedState w14:val="2612" w14:font="MS Gothic"/>
                  <w14:uncheckedState w14:val="2610" w14:font="MS Gothic"/>
                </w14:checkbox>
              </w:sdtPr>
              <w:sdtEndPr/>
              <w:sdtContent>
                <w:r w:rsidR="009074F9" w:rsidRPr="009074F9">
                  <w:rPr>
                    <w:rFonts w:ascii="Segoe UI Symbol" w:hAnsi="Segoe UI Symbol" w:cs="Segoe UI Symbol"/>
                  </w:rPr>
                  <w:t>☐</w:t>
                </w:r>
              </w:sdtContent>
            </w:sdt>
            <w:r w:rsidR="009074F9" w:rsidRPr="009074F9">
              <w:t xml:space="preserve"> </w:t>
            </w:r>
            <w:r w:rsidR="009074F9">
              <w:t xml:space="preserve">Medical Oncology disease focus </w:t>
            </w:r>
            <w:r w:rsidR="000C56CA">
              <w:t xml:space="preserve">group </w:t>
            </w:r>
            <w:r w:rsidR="009074F9">
              <w:t>meeting</w:t>
            </w:r>
            <w:r w:rsidR="006F0AC6">
              <w:t xml:space="preserve"> </w:t>
            </w:r>
          </w:p>
        </w:tc>
      </w:tr>
    </w:tbl>
    <w:p w14:paraId="1E3D43BF" w14:textId="77777777" w:rsidR="0004744A" w:rsidRDefault="0004744A" w:rsidP="005069D3">
      <w:pPr>
        <w:rPr>
          <w:szCs w:val="22"/>
        </w:rPr>
      </w:pPr>
    </w:p>
    <w:p w14:paraId="5146DB44" w14:textId="77777777" w:rsidR="005069D3" w:rsidRDefault="005069D3" w:rsidP="005069D3">
      <w:pPr>
        <w:rPr>
          <w:b/>
          <w:szCs w:val="22"/>
        </w:rPr>
      </w:pPr>
    </w:p>
    <w:p w14:paraId="2656A409" w14:textId="1CA55346" w:rsidR="005069D3" w:rsidRDefault="005069D3" w:rsidP="005069D3">
      <w:pPr>
        <w:rPr>
          <w:szCs w:val="22"/>
        </w:rPr>
      </w:pPr>
      <w:r>
        <w:rPr>
          <w:b/>
          <w:szCs w:val="22"/>
        </w:rPr>
        <w:t>Reviewed and Approved by Focus Group</w:t>
      </w:r>
      <w:r>
        <w:rPr>
          <w:szCs w:val="22"/>
        </w:rPr>
        <w:t xml:space="preserve"> </w:t>
      </w:r>
      <w:r w:rsidR="00DC59D7">
        <w:rPr>
          <w:szCs w:val="22"/>
        </w:rPr>
        <w:t xml:space="preserve"> </w:t>
      </w:r>
      <w:sdt>
        <w:sdtPr>
          <w:rPr>
            <w:szCs w:val="22"/>
          </w:rPr>
          <w:id w:val="939253888"/>
          <w:placeholder>
            <w:docPart w:val="E4D18D84FBB442E894AF19D3960FA7C9"/>
          </w:placeholder>
          <w:showingPlcHdr/>
          <w:dropDownList>
            <w:listItem w:displayText="Breast Oncology" w:value="Breast Oncology"/>
            <w:listItem w:displayText="Developmental Therapeutics" w:value="Developmental Therapeutics"/>
            <w:listItem w:displayText="Endocrine and H&amp;N Oncology" w:value="Endocrine and H&amp;N Oncology"/>
            <w:listItem w:displayText="Genitourinary Oncology" w:value="Genitourinary Oncology"/>
            <w:listItem w:displayText="Gastrointestinal (Upper and Lower)" w:value="Gastrointestinal (Upper and Lower)"/>
            <w:listItem w:displayText="Gynecology Oncology" w:value="Gynecology Oncology"/>
            <w:listItem w:displayText="Leukemia/Transplant" w:value="Leukemia/Transplant"/>
            <w:listItem w:displayText="Lymphoma" w:value="Lymphoma"/>
            <w:listItem w:displayText="Melanoma" w:value="Melanoma"/>
            <w:listItem w:displayText="Musculoskeletal Oncology" w:value="Musculoskeletal Oncology"/>
            <w:listItem w:displayText="Neuro-Oncology" w:value="Neuro-Oncology"/>
            <w:listItem w:displayText="Pediatric Oncology" w:value="Pediatric Oncology"/>
            <w:listItem w:displayText="Prevention and Control" w:value="Prevention and Control"/>
            <w:listItem w:displayText="Thoracic Oncology" w:value="Thoracic Oncology"/>
          </w:dropDownList>
        </w:sdtPr>
        <w:sdtEndPr/>
        <w:sdtContent>
          <w:r w:rsidR="006073F9">
            <w:rPr>
              <w:szCs w:val="22"/>
            </w:rPr>
            <w:t>Select Focus Group Name</w:t>
          </w:r>
          <w:r w:rsidR="00DC59D7" w:rsidRPr="0060426D">
            <w:rPr>
              <w:rStyle w:val="PlaceholderText"/>
            </w:rPr>
            <w:t>.</w:t>
          </w:r>
        </w:sdtContent>
      </w:sdt>
    </w:p>
    <w:p w14:paraId="64DFA90F" w14:textId="3EB25235" w:rsidR="005069D3" w:rsidRDefault="00500C47" w:rsidP="005069D3">
      <w:pPr>
        <w:pStyle w:val="Header"/>
        <w:tabs>
          <w:tab w:val="left" w:pos="720"/>
        </w:tabs>
        <w:rPr>
          <w:szCs w:val="22"/>
        </w:rPr>
      </w:pPr>
      <w:r>
        <w:rPr>
          <w:szCs w:val="22"/>
        </w:rPr>
        <w:t xml:space="preserve"> </w:t>
      </w:r>
    </w:p>
    <w:p w14:paraId="7365A2B3" w14:textId="77777777" w:rsidR="005069D3" w:rsidRDefault="005069D3" w:rsidP="005069D3">
      <w:pPr>
        <w:pStyle w:val="Header"/>
        <w:tabs>
          <w:tab w:val="left" w:pos="720"/>
        </w:tabs>
        <w:rPr>
          <w:szCs w:val="22"/>
        </w:rPr>
      </w:pPr>
      <w:r>
        <w:rPr>
          <w:szCs w:val="22"/>
        </w:rPr>
        <w:t xml:space="preserve">Print Name of Focus Group Leader: </w:t>
      </w: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p w14:paraId="1D1FAFB4" w14:textId="77777777" w:rsidR="005069D3" w:rsidRDefault="005069D3" w:rsidP="005069D3">
      <w:pPr>
        <w:pStyle w:val="Header"/>
        <w:tabs>
          <w:tab w:val="left" w:pos="720"/>
        </w:tabs>
        <w:rPr>
          <w:szCs w:val="22"/>
          <w:u w:val="single"/>
        </w:rPr>
      </w:pPr>
    </w:p>
    <w:p w14:paraId="63A45DD6" w14:textId="77777777" w:rsidR="005069D3" w:rsidRDefault="005069D3" w:rsidP="005069D3">
      <w:pPr>
        <w:pStyle w:val="Header"/>
        <w:tabs>
          <w:tab w:val="left" w:pos="720"/>
        </w:tabs>
        <w:rPr>
          <w:szCs w:val="22"/>
        </w:rPr>
      </w:pPr>
      <w:proofErr w:type="gramStart"/>
      <w:r>
        <w:rPr>
          <w:szCs w:val="22"/>
        </w:rPr>
        <w:t>________________________________________</w:t>
      </w:r>
      <w:r>
        <w:rPr>
          <w:szCs w:val="22"/>
        </w:rPr>
        <w:tab/>
      </w:r>
      <w:proofErr w:type="gramEnd"/>
      <w:r>
        <w:rPr>
          <w:szCs w:val="22"/>
        </w:rPr>
        <w:t>____________</w:t>
      </w:r>
    </w:p>
    <w:p w14:paraId="33B0C597" w14:textId="18CC83E5" w:rsidR="005069D3" w:rsidRDefault="005069D3" w:rsidP="005069D3">
      <w:pPr>
        <w:pStyle w:val="Header"/>
        <w:tabs>
          <w:tab w:val="clear" w:pos="4320"/>
          <w:tab w:val="left" w:pos="5040"/>
        </w:tabs>
        <w:spacing w:after="120"/>
        <w:rPr>
          <w:szCs w:val="22"/>
        </w:rPr>
      </w:pPr>
      <w:r>
        <w:rPr>
          <w:szCs w:val="22"/>
        </w:rPr>
        <w:t>Signature of Focus Group Leader</w:t>
      </w:r>
      <w:r>
        <w:rPr>
          <w:szCs w:val="22"/>
        </w:rPr>
        <w:tab/>
      </w:r>
      <w:r w:rsidR="003F4C2C">
        <w:rPr>
          <w:szCs w:val="22"/>
        </w:rPr>
        <w:t xml:space="preserve">                                          </w:t>
      </w:r>
      <w:r>
        <w:rPr>
          <w:szCs w:val="22"/>
        </w:rPr>
        <w:t>Date</w:t>
      </w:r>
    </w:p>
    <w:p w14:paraId="1F990C72" w14:textId="2709B08A" w:rsidR="005069D3" w:rsidRDefault="005069D3" w:rsidP="005069D3">
      <w:pPr>
        <w:pStyle w:val="Header"/>
        <w:tabs>
          <w:tab w:val="left" w:pos="720"/>
        </w:tabs>
        <w:rPr>
          <w:szCs w:val="22"/>
        </w:rPr>
      </w:pPr>
      <w:bookmarkStart w:id="23" w:name="OLE_LINK1"/>
      <w:bookmarkStart w:id="24" w:name="OLE_LINK6"/>
    </w:p>
    <w:p w14:paraId="3381D035" w14:textId="4A0CFBC6" w:rsidR="00A93F10" w:rsidRDefault="00A93F10">
      <w:pPr>
        <w:rPr>
          <w:szCs w:val="22"/>
        </w:rPr>
      </w:pPr>
    </w:p>
    <w:bookmarkEnd w:id="23"/>
    <w:bookmarkEnd w:id="24"/>
    <w:p w14:paraId="76D7A6A4" w14:textId="77777777" w:rsidR="007F597E" w:rsidRDefault="007F597E" w:rsidP="007F597E">
      <w:pPr>
        <w:pStyle w:val="Header"/>
        <w:tabs>
          <w:tab w:val="left" w:pos="720"/>
        </w:tabs>
        <w:rPr>
          <w:szCs w:val="22"/>
        </w:rPr>
      </w:pPr>
    </w:p>
    <w:p w14:paraId="58D0FE91" w14:textId="0E91CED8" w:rsidR="007F597E" w:rsidRDefault="007F597E" w:rsidP="007F597E">
      <w:pPr>
        <w:pStyle w:val="Header"/>
        <w:pBdr>
          <w:top w:val="single" w:sz="4" w:space="1" w:color="auto"/>
          <w:left w:val="single" w:sz="4" w:space="4" w:color="auto"/>
          <w:bottom w:val="single" w:sz="4" w:space="1" w:color="auto"/>
          <w:right w:val="single" w:sz="4" w:space="4" w:color="auto"/>
        </w:pBdr>
        <w:tabs>
          <w:tab w:val="left" w:pos="720"/>
        </w:tabs>
        <w:rPr>
          <w:b/>
          <w:szCs w:val="22"/>
        </w:rPr>
      </w:pPr>
      <w:r>
        <w:rPr>
          <w:b/>
          <w:szCs w:val="22"/>
        </w:rPr>
        <w:t xml:space="preserve">Reviewed and Approved </w:t>
      </w:r>
      <w:r w:rsidR="0060215E">
        <w:rPr>
          <w:b/>
          <w:szCs w:val="22"/>
        </w:rPr>
        <w:t xml:space="preserve">by </w:t>
      </w:r>
      <w:proofErr w:type="spellStart"/>
      <w:r>
        <w:rPr>
          <w:b/>
          <w:szCs w:val="22"/>
        </w:rPr>
        <w:t>Theranostics</w:t>
      </w:r>
      <w:proofErr w:type="spellEnd"/>
      <w:r>
        <w:rPr>
          <w:b/>
          <w:szCs w:val="22"/>
        </w:rPr>
        <w:t xml:space="preserve"> </w:t>
      </w:r>
      <w:r w:rsidR="00E1387C">
        <w:rPr>
          <w:b/>
          <w:szCs w:val="22"/>
        </w:rPr>
        <w:t>Working</w:t>
      </w:r>
      <w:r>
        <w:rPr>
          <w:b/>
          <w:szCs w:val="22"/>
        </w:rPr>
        <w:t xml:space="preserve"> Group (T</w:t>
      </w:r>
      <w:r w:rsidR="00E1387C">
        <w:rPr>
          <w:b/>
          <w:szCs w:val="22"/>
        </w:rPr>
        <w:t>W</w:t>
      </w:r>
      <w:r>
        <w:rPr>
          <w:b/>
          <w:szCs w:val="22"/>
        </w:rPr>
        <w:t xml:space="preserve">G) </w:t>
      </w:r>
    </w:p>
    <w:p w14:paraId="7B3B9204" w14:textId="5D252DAB" w:rsidR="007F597E" w:rsidRPr="007F597E" w:rsidRDefault="007F597E" w:rsidP="007F597E">
      <w:pPr>
        <w:pStyle w:val="Header"/>
        <w:pBdr>
          <w:top w:val="single" w:sz="4" w:space="1" w:color="auto"/>
          <w:left w:val="single" w:sz="4" w:space="4" w:color="auto"/>
          <w:bottom w:val="single" w:sz="4" w:space="1" w:color="auto"/>
          <w:right w:val="single" w:sz="4" w:space="4" w:color="auto"/>
        </w:pBdr>
        <w:tabs>
          <w:tab w:val="left" w:pos="720"/>
        </w:tabs>
        <w:rPr>
          <w:b/>
          <w:szCs w:val="22"/>
        </w:rPr>
      </w:pPr>
      <w:r>
        <w:rPr>
          <w:szCs w:val="22"/>
        </w:rPr>
        <w:t>T</w:t>
      </w:r>
      <w:r w:rsidR="00E1387C">
        <w:rPr>
          <w:szCs w:val="22"/>
        </w:rPr>
        <w:t>W</w:t>
      </w:r>
      <w:r>
        <w:rPr>
          <w:szCs w:val="22"/>
        </w:rPr>
        <w:t xml:space="preserve">G must review any treatment study using the following products: </w:t>
      </w:r>
      <w:proofErr w:type="spellStart"/>
      <w:r>
        <w:rPr>
          <w:szCs w:val="22"/>
        </w:rPr>
        <w:t>theranostics</w:t>
      </w:r>
      <w:proofErr w:type="spellEnd"/>
      <w:r>
        <w:rPr>
          <w:szCs w:val="22"/>
        </w:rPr>
        <w:t xml:space="preserve">, radionuclide therapy, radionuclide targeted therapy, radiopharmaceutical therapy (RPT), peptide receptor radionuclide therapy (PRRT), radioligand therapy, </w:t>
      </w:r>
      <w:proofErr w:type="spellStart"/>
      <w:r>
        <w:rPr>
          <w:szCs w:val="22"/>
        </w:rPr>
        <w:t>Lutathera</w:t>
      </w:r>
      <w:proofErr w:type="spellEnd"/>
      <w:r>
        <w:rPr>
          <w:szCs w:val="22"/>
        </w:rPr>
        <w:t xml:space="preserve">, </w:t>
      </w:r>
      <w:proofErr w:type="spellStart"/>
      <w:r>
        <w:rPr>
          <w:szCs w:val="22"/>
        </w:rPr>
        <w:t>Pluvicto</w:t>
      </w:r>
      <w:proofErr w:type="spellEnd"/>
      <w:r>
        <w:rPr>
          <w:szCs w:val="22"/>
        </w:rPr>
        <w:t xml:space="preserve">, </w:t>
      </w:r>
      <w:proofErr w:type="spellStart"/>
      <w:r>
        <w:rPr>
          <w:szCs w:val="22"/>
        </w:rPr>
        <w:t>Xofigo</w:t>
      </w:r>
      <w:proofErr w:type="spellEnd"/>
      <w:r>
        <w:rPr>
          <w:szCs w:val="22"/>
        </w:rPr>
        <w:t>, AZEDRA, Lutetium 177 (177Lu), Radium 223 (223Ra), Actinium 225 (225AC), Pb 212 (212Pb), Cu67 (67Cu), Tb161 (161Tb), radioimmunotherapy</w:t>
      </w:r>
    </w:p>
    <w:p w14:paraId="286C4776" w14:textId="77777777" w:rsidR="007F597E" w:rsidRDefault="007F597E" w:rsidP="007F597E">
      <w:pPr>
        <w:pStyle w:val="Header"/>
        <w:pBdr>
          <w:top w:val="single" w:sz="4" w:space="1" w:color="auto"/>
          <w:left w:val="single" w:sz="4" w:space="4" w:color="auto"/>
          <w:bottom w:val="single" w:sz="4" w:space="1" w:color="auto"/>
          <w:right w:val="single" w:sz="4" w:space="4" w:color="auto"/>
        </w:pBdr>
        <w:tabs>
          <w:tab w:val="left" w:pos="720"/>
        </w:tabs>
        <w:rPr>
          <w:szCs w:val="22"/>
        </w:rPr>
      </w:pPr>
    </w:p>
    <w:p w14:paraId="0F9E81DC" w14:textId="77777777" w:rsidR="007F597E" w:rsidRDefault="007F597E" w:rsidP="007F597E">
      <w:pPr>
        <w:pStyle w:val="Header"/>
        <w:pBdr>
          <w:top w:val="single" w:sz="4" w:space="1" w:color="auto"/>
          <w:left w:val="single" w:sz="4" w:space="4" w:color="auto"/>
          <w:bottom w:val="single" w:sz="4" w:space="1" w:color="auto"/>
          <w:right w:val="single" w:sz="4" w:space="4" w:color="auto"/>
        </w:pBdr>
        <w:tabs>
          <w:tab w:val="left" w:pos="720"/>
        </w:tabs>
        <w:rPr>
          <w:szCs w:val="22"/>
        </w:rPr>
      </w:pPr>
    </w:p>
    <w:p w14:paraId="5CFE368F" w14:textId="7655EB29" w:rsidR="007F597E" w:rsidRDefault="007F597E" w:rsidP="007F597E">
      <w:pPr>
        <w:pStyle w:val="Header"/>
        <w:pBdr>
          <w:top w:val="single" w:sz="4" w:space="1" w:color="auto"/>
          <w:left w:val="single" w:sz="4" w:space="4" w:color="auto"/>
          <w:bottom w:val="single" w:sz="4" w:space="1" w:color="auto"/>
          <w:right w:val="single" w:sz="4" w:space="4" w:color="auto"/>
        </w:pBdr>
        <w:tabs>
          <w:tab w:val="left" w:pos="720"/>
        </w:tabs>
        <w:rPr>
          <w:szCs w:val="22"/>
        </w:rPr>
      </w:pPr>
      <w:r>
        <w:rPr>
          <w:szCs w:val="22"/>
        </w:rPr>
        <w:t xml:space="preserve">Print Name of </w:t>
      </w:r>
      <w:proofErr w:type="spellStart"/>
      <w:r w:rsidR="00936E5F">
        <w:rPr>
          <w:szCs w:val="22"/>
        </w:rPr>
        <w:t>Theranostics</w:t>
      </w:r>
      <w:proofErr w:type="spellEnd"/>
      <w:r w:rsidR="00936E5F">
        <w:rPr>
          <w:szCs w:val="22"/>
        </w:rPr>
        <w:t xml:space="preserve"> </w:t>
      </w:r>
      <w:r w:rsidR="00E1387C">
        <w:rPr>
          <w:szCs w:val="22"/>
        </w:rPr>
        <w:t xml:space="preserve">Working </w:t>
      </w:r>
      <w:r>
        <w:rPr>
          <w:szCs w:val="22"/>
        </w:rPr>
        <w:t xml:space="preserve">Group Leader: </w:t>
      </w: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p w14:paraId="1F7FEABC" w14:textId="77777777" w:rsidR="007F597E" w:rsidRDefault="007F597E" w:rsidP="007F597E">
      <w:pPr>
        <w:pStyle w:val="Header"/>
        <w:pBdr>
          <w:top w:val="single" w:sz="4" w:space="1" w:color="auto"/>
          <w:left w:val="single" w:sz="4" w:space="4" w:color="auto"/>
          <w:bottom w:val="single" w:sz="4" w:space="1" w:color="auto"/>
          <w:right w:val="single" w:sz="4" w:space="4" w:color="auto"/>
        </w:pBdr>
        <w:tabs>
          <w:tab w:val="clear" w:pos="4320"/>
          <w:tab w:val="left" w:pos="5040"/>
        </w:tabs>
        <w:spacing w:after="120"/>
        <w:rPr>
          <w:szCs w:val="22"/>
        </w:rPr>
      </w:pPr>
    </w:p>
    <w:p w14:paraId="095CFF86" w14:textId="77777777" w:rsidR="007F597E" w:rsidRDefault="007F597E" w:rsidP="007F597E">
      <w:pPr>
        <w:pStyle w:val="Header"/>
        <w:pBdr>
          <w:top w:val="single" w:sz="4" w:space="1" w:color="auto"/>
          <w:left w:val="single" w:sz="4" w:space="4" w:color="auto"/>
          <w:bottom w:val="single" w:sz="4" w:space="1" w:color="auto"/>
          <w:right w:val="single" w:sz="4" w:space="4" w:color="auto"/>
        </w:pBdr>
        <w:tabs>
          <w:tab w:val="left" w:pos="5040"/>
        </w:tabs>
        <w:spacing w:after="120"/>
        <w:rPr>
          <w:szCs w:val="22"/>
        </w:rPr>
      </w:pPr>
      <w:proofErr w:type="gramStart"/>
      <w:r>
        <w:rPr>
          <w:szCs w:val="22"/>
        </w:rPr>
        <w:t>________________________________________</w:t>
      </w:r>
      <w:r>
        <w:rPr>
          <w:szCs w:val="22"/>
        </w:rPr>
        <w:tab/>
      </w:r>
      <w:proofErr w:type="gramEnd"/>
      <w:r>
        <w:rPr>
          <w:szCs w:val="22"/>
        </w:rPr>
        <w:t>____________</w:t>
      </w:r>
    </w:p>
    <w:p w14:paraId="4FC36742" w14:textId="592B8645" w:rsidR="007F597E" w:rsidRDefault="007F597E" w:rsidP="007F597E">
      <w:pPr>
        <w:pStyle w:val="Header"/>
        <w:pBdr>
          <w:top w:val="single" w:sz="4" w:space="1" w:color="auto"/>
          <w:left w:val="single" w:sz="4" w:space="4" w:color="auto"/>
          <w:bottom w:val="single" w:sz="4" w:space="1" w:color="auto"/>
          <w:right w:val="single" w:sz="4" w:space="4" w:color="auto"/>
        </w:pBdr>
        <w:tabs>
          <w:tab w:val="clear" w:pos="4320"/>
          <w:tab w:val="left" w:pos="5040"/>
        </w:tabs>
        <w:spacing w:after="120"/>
        <w:rPr>
          <w:szCs w:val="22"/>
        </w:rPr>
      </w:pPr>
      <w:r>
        <w:rPr>
          <w:szCs w:val="22"/>
        </w:rPr>
        <w:t xml:space="preserve">Signature of </w:t>
      </w:r>
      <w:proofErr w:type="spellStart"/>
      <w:r w:rsidR="00936E5F">
        <w:rPr>
          <w:szCs w:val="22"/>
        </w:rPr>
        <w:t>Theranostics</w:t>
      </w:r>
      <w:proofErr w:type="spellEnd"/>
      <w:r w:rsidR="00936E5F">
        <w:rPr>
          <w:szCs w:val="22"/>
        </w:rPr>
        <w:t xml:space="preserve"> </w:t>
      </w:r>
      <w:r w:rsidR="00E1387C">
        <w:rPr>
          <w:szCs w:val="22"/>
        </w:rPr>
        <w:t xml:space="preserve">Working </w:t>
      </w:r>
      <w:r>
        <w:rPr>
          <w:szCs w:val="22"/>
        </w:rPr>
        <w:t>Group Leader</w:t>
      </w:r>
      <w:r>
        <w:rPr>
          <w:szCs w:val="22"/>
        </w:rPr>
        <w:tab/>
        <w:t>Date</w:t>
      </w:r>
    </w:p>
    <w:p w14:paraId="165D35EE" w14:textId="77777777" w:rsidR="007F597E" w:rsidRDefault="007F597E" w:rsidP="007F597E">
      <w:pPr>
        <w:pStyle w:val="Header"/>
        <w:pBdr>
          <w:top w:val="single" w:sz="4" w:space="1" w:color="auto"/>
          <w:left w:val="single" w:sz="4" w:space="4" w:color="auto"/>
          <w:bottom w:val="single" w:sz="4" w:space="1" w:color="auto"/>
          <w:right w:val="single" w:sz="4" w:space="4" w:color="auto"/>
        </w:pBdr>
        <w:tabs>
          <w:tab w:val="clear" w:pos="4320"/>
          <w:tab w:val="left" w:pos="5040"/>
        </w:tabs>
        <w:spacing w:after="120"/>
        <w:rPr>
          <w:szCs w:val="22"/>
        </w:rPr>
      </w:pPr>
    </w:p>
    <w:p w14:paraId="10EAB4F8" w14:textId="75CAE100" w:rsidR="007F597E" w:rsidRDefault="007F597E" w:rsidP="007F597E">
      <w:pPr>
        <w:pStyle w:val="Header"/>
        <w:pBdr>
          <w:top w:val="single" w:sz="4" w:space="1" w:color="auto"/>
          <w:left w:val="single" w:sz="4" w:space="4" w:color="auto"/>
          <w:bottom w:val="single" w:sz="4" w:space="1" w:color="auto"/>
          <w:right w:val="single" w:sz="4" w:space="4" w:color="auto"/>
        </w:pBdr>
        <w:tabs>
          <w:tab w:val="clear" w:pos="4320"/>
          <w:tab w:val="left" w:pos="5040"/>
        </w:tabs>
        <w:spacing w:after="120"/>
        <w:rPr>
          <w:szCs w:val="22"/>
        </w:rPr>
      </w:pPr>
      <w:r>
        <w:rPr>
          <w:szCs w:val="22"/>
        </w:rPr>
        <w:t xml:space="preserve">Reviewed by </w:t>
      </w:r>
      <w:r w:rsidR="00A93F10">
        <w:rPr>
          <w:szCs w:val="22"/>
        </w:rPr>
        <w:t>T</w:t>
      </w:r>
      <w:r w:rsidR="00E1387C">
        <w:rPr>
          <w:szCs w:val="22"/>
        </w:rPr>
        <w:t>W</w:t>
      </w:r>
      <w:r w:rsidR="00A93F10">
        <w:rPr>
          <w:szCs w:val="22"/>
        </w:rPr>
        <w:t>G</w:t>
      </w:r>
      <w:r>
        <w:rPr>
          <w:szCs w:val="22"/>
        </w:rPr>
        <w:t xml:space="preserve"> and determined to not fall under their domain (no signature necessary): </w:t>
      </w:r>
      <w:r>
        <w:rPr>
          <w:b/>
          <w:szCs w:val="22"/>
        </w:rPr>
        <w:fldChar w:fldCharType="begin">
          <w:ffData>
            <w:name w:val="Check13"/>
            <w:enabled/>
            <w:calcOnExit w:val="0"/>
            <w:checkBox>
              <w:sizeAuto/>
              <w:default w:val="0"/>
              <w:checked w:val="0"/>
            </w:checkBox>
          </w:ffData>
        </w:fldChar>
      </w:r>
      <w:r>
        <w:rPr>
          <w:b/>
          <w:szCs w:val="22"/>
        </w:rPr>
        <w:instrText xml:space="preserve"> FORMCHECKBOX </w:instrText>
      </w:r>
      <w:r>
        <w:rPr>
          <w:b/>
          <w:szCs w:val="22"/>
        </w:rPr>
      </w:r>
      <w:r>
        <w:rPr>
          <w:b/>
          <w:szCs w:val="22"/>
        </w:rPr>
        <w:fldChar w:fldCharType="separate"/>
      </w:r>
      <w:r>
        <w:rPr>
          <w:b/>
          <w:szCs w:val="22"/>
        </w:rPr>
        <w:fldChar w:fldCharType="end"/>
      </w:r>
      <w:r>
        <w:rPr>
          <w:b/>
          <w:szCs w:val="22"/>
        </w:rPr>
        <w:t xml:space="preserve"> </w:t>
      </w:r>
      <w:r>
        <w:rPr>
          <w:szCs w:val="22"/>
        </w:rPr>
        <w:t xml:space="preserve">Yes     </w:t>
      </w:r>
      <w:r>
        <w:rPr>
          <w:b/>
          <w:szCs w:val="22"/>
        </w:rPr>
        <w:fldChar w:fldCharType="begin">
          <w:ffData>
            <w:name w:val="Check13"/>
            <w:enabled/>
            <w:calcOnExit w:val="0"/>
            <w:checkBox>
              <w:sizeAuto/>
              <w:default w:val="0"/>
              <w:checked w:val="0"/>
            </w:checkBox>
          </w:ffData>
        </w:fldChar>
      </w:r>
      <w:r>
        <w:rPr>
          <w:b/>
          <w:szCs w:val="22"/>
        </w:rPr>
        <w:instrText xml:space="preserve"> FORMCHECKBOX </w:instrText>
      </w:r>
      <w:r>
        <w:rPr>
          <w:b/>
          <w:szCs w:val="22"/>
        </w:rPr>
      </w:r>
      <w:r>
        <w:rPr>
          <w:b/>
          <w:szCs w:val="22"/>
        </w:rPr>
        <w:fldChar w:fldCharType="separate"/>
      </w:r>
      <w:r>
        <w:rPr>
          <w:b/>
          <w:szCs w:val="22"/>
        </w:rPr>
        <w:fldChar w:fldCharType="end"/>
      </w:r>
      <w:r>
        <w:rPr>
          <w:b/>
          <w:szCs w:val="22"/>
        </w:rPr>
        <w:t xml:space="preserve"> </w:t>
      </w:r>
      <w:r>
        <w:rPr>
          <w:szCs w:val="22"/>
        </w:rPr>
        <w:t>N/A</w:t>
      </w:r>
    </w:p>
    <w:p w14:paraId="2B552697" w14:textId="77777777" w:rsidR="006B26BD" w:rsidRDefault="006B26BD" w:rsidP="0004744A">
      <w:pPr>
        <w:pStyle w:val="Header"/>
        <w:pBdr>
          <w:top w:val="single" w:sz="4" w:space="1" w:color="auto"/>
          <w:left w:val="single" w:sz="4" w:space="4" w:color="auto"/>
          <w:bottom w:val="single" w:sz="4" w:space="1" w:color="auto"/>
          <w:right w:val="single" w:sz="4" w:space="4" w:color="auto"/>
        </w:pBdr>
        <w:tabs>
          <w:tab w:val="clear" w:pos="4320"/>
          <w:tab w:val="left" w:pos="5040"/>
        </w:tabs>
        <w:spacing w:after="120"/>
        <w:rPr>
          <w:szCs w:val="22"/>
        </w:rPr>
      </w:pPr>
    </w:p>
    <w:p w14:paraId="728A277E" w14:textId="77777777" w:rsidR="006B26BD" w:rsidRDefault="006B26BD" w:rsidP="006B26BD">
      <w:pPr>
        <w:pStyle w:val="Heading3"/>
        <w:rPr>
          <w:sz w:val="24"/>
        </w:rPr>
      </w:pPr>
      <w:r>
        <w:rPr>
          <w:sz w:val="24"/>
        </w:rPr>
        <w:lastRenderedPageBreak/>
        <w:t>Document Checklist (please mark all documents being submitted):</w:t>
      </w:r>
    </w:p>
    <w:p w14:paraId="391A0CC0" w14:textId="77777777" w:rsidR="006B26BD" w:rsidRDefault="006B26BD" w:rsidP="006B26BD"/>
    <w:tbl>
      <w:tblPr>
        <w:tblW w:w="103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0"/>
      </w:tblGrid>
      <w:tr w:rsidR="006B26BD" w14:paraId="2C90117E"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376804E2" w14:textId="7074B850" w:rsidR="006B26BD" w:rsidRPr="007A4A26" w:rsidRDefault="006B26BD">
            <w:pPr>
              <w:ind w:right="-648"/>
              <w:rPr>
                <w:b/>
                <w:bCs/>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w:t>
            </w:r>
            <w:proofErr w:type="spellStart"/>
            <w:r>
              <w:t>Siteman</w:t>
            </w:r>
            <w:proofErr w:type="spellEnd"/>
            <w:r>
              <w:t xml:space="preserve"> Cancer Center Focus Group Review Form </w:t>
            </w:r>
            <w:r>
              <w:rPr>
                <w:b/>
                <w:bCs/>
              </w:rPr>
              <w:t>with signature of Focus Group leader</w:t>
            </w:r>
          </w:p>
        </w:tc>
      </w:tr>
      <w:tr w:rsidR="006B26BD" w14:paraId="322EF6B2"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2DFBDBE0" w14:textId="77777777" w:rsidR="006B26BD" w:rsidRDefault="006B26BD">
            <w:pPr>
              <w:ind w:right="-108"/>
            </w:pPr>
            <w:r>
              <w:fldChar w:fldCharType="begin">
                <w:ffData>
                  <w:name w:val="Check7"/>
                  <w:enabled/>
                  <w:calcOnExit w:val="0"/>
                  <w:checkBox>
                    <w:sizeAuto/>
                    <w:default w:val="0"/>
                    <w:checked w:val="0"/>
                  </w:checkBox>
                </w:ffData>
              </w:fldChar>
            </w:r>
            <w:r>
              <w:instrText xml:space="preserve"> FORMCHECKBOX </w:instrText>
            </w:r>
            <w:r>
              <w:fldChar w:fldCharType="separate"/>
            </w:r>
            <w:r>
              <w:fldChar w:fldCharType="end"/>
            </w:r>
            <w:r>
              <w:t xml:space="preserve"> </w:t>
            </w:r>
            <w:proofErr w:type="spellStart"/>
            <w:r>
              <w:t>myIRB</w:t>
            </w:r>
            <w:proofErr w:type="spellEnd"/>
            <w:r>
              <w:t xml:space="preserve"> Application (select “view printer friendly version” in </w:t>
            </w:r>
            <w:proofErr w:type="spellStart"/>
            <w:r>
              <w:t>myIRB</w:t>
            </w:r>
            <w:proofErr w:type="spellEnd"/>
            <w:r>
              <w:t xml:space="preserve"> and </w:t>
            </w:r>
            <w:r>
              <w:rPr>
                <w:b/>
              </w:rPr>
              <w:t>convert to PDF</w:t>
            </w:r>
            <w:r>
              <w:t>)</w:t>
            </w:r>
          </w:p>
        </w:tc>
      </w:tr>
      <w:tr w:rsidR="006B26BD" w14:paraId="6E8D2C32"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4EBAC7BB" w14:textId="77777777" w:rsidR="006B26BD" w:rsidRDefault="006B26BD">
            <w:pPr>
              <w:ind w:right="-10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Informed Consent Form draft, if applicable</w:t>
            </w:r>
          </w:p>
        </w:tc>
      </w:tr>
      <w:bookmarkStart w:id="25" w:name="OLE_LINK24"/>
      <w:tr w:rsidR="006B26BD" w14:paraId="52332C55"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38E55D25" w14:textId="77777777" w:rsidR="006B26BD" w:rsidRDefault="006B26BD">
            <w:pPr>
              <w:ind w:right="-10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Protocol, if applicable</w:t>
            </w:r>
            <w:bookmarkEnd w:id="25"/>
          </w:p>
        </w:tc>
      </w:tr>
      <w:tr w:rsidR="006B26BD" w14:paraId="280146DC" w14:textId="77777777" w:rsidTr="006B26BD">
        <w:tc>
          <w:tcPr>
            <w:tcW w:w="10350" w:type="dxa"/>
            <w:tcBorders>
              <w:top w:val="single" w:sz="4" w:space="0" w:color="auto"/>
              <w:left w:val="single" w:sz="4" w:space="0" w:color="auto"/>
              <w:bottom w:val="single" w:sz="4" w:space="0" w:color="auto"/>
              <w:right w:val="single" w:sz="4" w:space="0" w:color="auto"/>
            </w:tcBorders>
          </w:tcPr>
          <w:p w14:paraId="1C0C8970" w14:textId="7CCA4B64" w:rsidR="006B26BD" w:rsidRPr="006B26BD" w:rsidRDefault="006B26BD">
            <w:pPr>
              <w:ind w:right="-108"/>
              <w:jc w:val="both"/>
            </w:pPr>
            <w:r w:rsidRPr="006B26BD">
              <w:fldChar w:fldCharType="begin">
                <w:ffData>
                  <w:name w:val="Check7"/>
                  <w:enabled/>
                  <w:calcOnExit w:val="0"/>
                  <w:checkBox>
                    <w:sizeAuto/>
                    <w:default w:val="0"/>
                  </w:checkBox>
                </w:ffData>
              </w:fldChar>
            </w:r>
            <w:r w:rsidRPr="006B26BD">
              <w:instrText xml:space="preserve"> FORMCHECKBOX </w:instrText>
            </w:r>
            <w:r w:rsidRPr="006B26BD">
              <w:fldChar w:fldCharType="separate"/>
            </w:r>
            <w:r w:rsidRPr="006B26BD">
              <w:fldChar w:fldCharType="end"/>
            </w:r>
            <w:r w:rsidRPr="006B26BD">
              <w:t xml:space="preserve"> </w:t>
            </w:r>
            <w:r>
              <w:t xml:space="preserve">Investigator’s Brochure </w:t>
            </w:r>
            <w:r>
              <w:rPr>
                <w:b/>
                <w:bCs/>
              </w:rPr>
              <w:t>and</w:t>
            </w:r>
            <w:r>
              <w:t xml:space="preserve"> Pharmacy Manual, if applicable</w:t>
            </w:r>
          </w:p>
        </w:tc>
      </w:tr>
      <w:tr w:rsidR="006B26BD" w14:paraId="65C04A3F"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10389532" w14:textId="77777777" w:rsidR="006B26BD" w:rsidRDefault="006B26BD">
            <w:pPr>
              <w:ind w:right="-1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Data Collection Forms or Data Dictionary, </w:t>
            </w:r>
            <w:r>
              <w:rPr>
                <w:b/>
              </w:rPr>
              <w:t>required</w:t>
            </w:r>
            <w:r>
              <w:t xml:space="preserve"> </w:t>
            </w:r>
            <w:r>
              <w:rPr>
                <w:b/>
              </w:rPr>
              <w:t>for all</w:t>
            </w:r>
            <w:r>
              <w:t xml:space="preserve"> </w:t>
            </w:r>
            <w:r>
              <w:rPr>
                <w:b/>
              </w:rPr>
              <w:t xml:space="preserve">WU </w:t>
            </w:r>
            <w:r>
              <w:rPr>
                <w:b/>
                <w:i/>
              </w:rPr>
              <w:t>and</w:t>
            </w:r>
            <w:r>
              <w:rPr>
                <w:b/>
              </w:rPr>
              <w:t xml:space="preserve"> Non-WU Institutional trials</w:t>
            </w:r>
          </w:p>
        </w:tc>
      </w:tr>
      <w:tr w:rsidR="006B26BD" w14:paraId="54662FE2"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1CED3DBD" w14:textId="24502E67" w:rsidR="006B26BD" w:rsidRDefault="006B26BD">
            <w:pPr>
              <w:ind w:right="-1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Documentation of Prior Scientific Review, if applicable</w:t>
            </w:r>
            <w:r>
              <w:rPr>
                <w:b/>
              </w:rPr>
              <w:t xml:space="preserve"> </w:t>
            </w:r>
          </w:p>
        </w:tc>
      </w:tr>
      <w:tr w:rsidR="006B26BD" w14:paraId="33B98943"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6F47E217" w14:textId="5DC7FF0D" w:rsidR="006B26BD" w:rsidRDefault="006B26BD">
            <w:pPr>
              <w:ind w:right="-1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Documentation of the NCI-designated cancer center’s PRMC approval at its last NCI site visit, if applicable</w:t>
            </w:r>
            <w:r>
              <w:rPr>
                <w:b/>
              </w:rPr>
              <w:t xml:space="preserve"> </w:t>
            </w:r>
          </w:p>
        </w:tc>
      </w:tr>
      <w:tr w:rsidR="006B26BD" w14:paraId="24E328D6"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6FD3A162" w14:textId="7C60D3A7" w:rsidR="006B26BD" w:rsidRDefault="006B26BD">
            <w:pPr>
              <w:ind w:right="-1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Quality of Life/Surveys/Questionnaires, if applicable</w:t>
            </w:r>
          </w:p>
        </w:tc>
      </w:tr>
    </w:tbl>
    <w:p w14:paraId="32354251" w14:textId="77777777" w:rsidR="006B26BD" w:rsidRPr="0004744A" w:rsidRDefault="006B26BD" w:rsidP="007A4A26">
      <w:pPr>
        <w:pStyle w:val="Header"/>
        <w:tabs>
          <w:tab w:val="clear" w:pos="4320"/>
          <w:tab w:val="left" w:pos="5040"/>
        </w:tabs>
        <w:spacing w:after="120"/>
        <w:rPr>
          <w:szCs w:val="22"/>
        </w:rPr>
      </w:pPr>
    </w:p>
    <w:sectPr w:rsidR="006B26BD" w:rsidRPr="0004744A" w:rsidSect="00C70B60">
      <w:headerReference w:type="default" r:id="rId13"/>
      <w:footerReference w:type="default" r:id="rId14"/>
      <w:pgSz w:w="12240" w:h="15840" w:code="1"/>
      <w:pgMar w:top="576" w:right="547" w:bottom="274" w:left="720" w:header="576"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92B62" w14:textId="77777777" w:rsidR="003D179F" w:rsidRDefault="003D179F">
      <w:r>
        <w:separator/>
      </w:r>
    </w:p>
  </w:endnote>
  <w:endnote w:type="continuationSeparator" w:id="0">
    <w:p w14:paraId="73FC3A1F" w14:textId="77777777" w:rsidR="003D179F" w:rsidRDefault="003D1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imes"/>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8E6A" w14:textId="3CAA9135" w:rsidR="000D3BE8" w:rsidRDefault="000D3BE8" w:rsidP="00793119">
    <w:pPr>
      <w:pStyle w:val="Footer"/>
      <w:jc w:val="right"/>
      <w:rPr>
        <w:sz w:val="16"/>
      </w:rPr>
    </w:pPr>
    <w:r w:rsidRPr="00151BBE">
      <w:rPr>
        <w:sz w:val="16"/>
      </w:rPr>
      <w:t xml:space="preserve">Revised </w:t>
    </w:r>
    <w:r w:rsidR="00E43815">
      <w:rPr>
        <w:sz w:val="16"/>
      </w:rPr>
      <w:t>August</w:t>
    </w:r>
    <w:r w:rsidR="004B6C87">
      <w:rPr>
        <w:sz w:val="16"/>
      </w:rPr>
      <w:t xml:space="preserve"> </w:t>
    </w:r>
    <w:r w:rsidR="007F597E">
      <w:rPr>
        <w:sz w:val="16"/>
      </w:rPr>
      <w:t>202</w:t>
    </w:r>
    <w:r w:rsidR="000B6AA3">
      <w:rPr>
        <w:sz w:val="16"/>
      </w:rPr>
      <w:t>5</w:t>
    </w:r>
  </w:p>
  <w:p w14:paraId="38A9617C" w14:textId="4293F333" w:rsidR="000D3BE8" w:rsidRDefault="000D3BE8">
    <w:pPr>
      <w:pStyle w:val="Footer"/>
      <w:jc w:val="right"/>
      <w:rPr>
        <w:sz w:val="16"/>
      </w:rPr>
    </w:pPr>
    <w:r>
      <w:rPr>
        <w:rStyle w:val="PageNumber"/>
        <w:sz w:val="16"/>
      </w:rPr>
      <w:fldChar w:fldCharType="begin"/>
    </w:r>
    <w:r>
      <w:rPr>
        <w:rStyle w:val="PageNumber"/>
        <w:sz w:val="16"/>
      </w:rPr>
      <w:instrText xml:space="preserve"> PAGE </w:instrText>
    </w:r>
    <w:r>
      <w:rPr>
        <w:rStyle w:val="PageNumber"/>
        <w:sz w:val="16"/>
      </w:rPr>
      <w:fldChar w:fldCharType="separate"/>
    </w:r>
    <w:r w:rsidR="00A15E83">
      <w:rPr>
        <w:rStyle w:val="PageNumber"/>
        <w:noProof/>
        <w:sz w:val="16"/>
      </w:rPr>
      <w:t>4</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AD5C1" w14:textId="77777777" w:rsidR="003D179F" w:rsidRDefault="003D179F">
      <w:r>
        <w:separator/>
      </w:r>
    </w:p>
  </w:footnote>
  <w:footnote w:type="continuationSeparator" w:id="0">
    <w:p w14:paraId="52CC539A" w14:textId="77777777" w:rsidR="003D179F" w:rsidRDefault="003D1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2993" w14:textId="77777777" w:rsidR="000D3BE8" w:rsidRDefault="000D3BE8" w:rsidP="00FD7E83">
    <w:pPr>
      <w:pStyle w:val="Header"/>
      <w:tabs>
        <w:tab w:val="clear" w:pos="8640"/>
        <w:tab w:val="left" w:pos="1440"/>
        <w:tab w:val="left" w:pos="8820"/>
      </w:tabs>
      <w:rPr>
        <w:b/>
        <w:sz w:val="24"/>
      </w:rPr>
    </w:pPr>
    <w:r>
      <w:rPr>
        <w:rFonts w:ascii="Cambria" w:hAnsi="Cambria"/>
        <w:noProof/>
      </w:rPr>
      <w:drawing>
        <wp:inline distT="0" distB="0" distL="0" distR="0" wp14:anchorId="4DAA1230" wp14:editId="1088991A">
          <wp:extent cx="2773680" cy="685800"/>
          <wp:effectExtent l="0" t="0" r="0" b="0"/>
          <wp:docPr id="1" name="Picture 1" descr="cid:image004.png@01D03B01.D9343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03B01.D9343D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73680" cy="685800"/>
                  </a:xfrm>
                  <a:prstGeom prst="rect">
                    <a:avLst/>
                  </a:prstGeom>
                  <a:noFill/>
                  <a:ln>
                    <a:noFill/>
                  </a:ln>
                </pic:spPr>
              </pic:pic>
            </a:graphicData>
          </a:graphic>
        </wp:inline>
      </w:drawing>
    </w:r>
  </w:p>
  <w:p w14:paraId="411FE3B0" w14:textId="77777777" w:rsidR="000D3BE8" w:rsidRDefault="000D3BE8">
    <w:pPr>
      <w:pStyle w:val="Header"/>
      <w:tabs>
        <w:tab w:val="clear" w:pos="8640"/>
        <w:tab w:val="left" w:pos="1440"/>
        <w:tab w:val="left" w:pos="8820"/>
      </w:tabs>
      <w:jc w:val="center"/>
      <w:rPr>
        <w:b/>
        <w:sz w:val="24"/>
      </w:rPr>
    </w:pPr>
  </w:p>
  <w:p w14:paraId="557D8895" w14:textId="50B9A0D0" w:rsidR="000D3BE8" w:rsidRDefault="000D3BE8" w:rsidP="00447A1D">
    <w:pPr>
      <w:pStyle w:val="Header"/>
      <w:tabs>
        <w:tab w:val="clear" w:pos="8640"/>
        <w:tab w:val="left" w:pos="1440"/>
        <w:tab w:val="left" w:pos="8820"/>
      </w:tabs>
      <w:jc w:val="center"/>
      <w:rPr>
        <w:sz w:val="28"/>
      </w:rPr>
    </w:pPr>
    <w:proofErr w:type="spellStart"/>
    <w:r>
      <w:rPr>
        <w:b/>
        <w:sz w:val="24"/>
      </w:rPr>
      <w:t>Siteman</w:t>
    </w:r>
    <w:proofErr w:type="spellEnd"/>
    <w:r>
      <w:rPr>
        <w:b/>
        <w:sz w:val="24"/>
      </w:rPr>
      <w:t xml:space="preserve"> Cancer Center </w:t>
    </w:r>
    <w:r w:rsidR="00A254A1">
      <w:rPr>
        <w:b/>
        <w:sz w:val="24"/>
      </w:rPr>
      <w:t>Focus Group Review Form</w:t>
    </w:r>
  </w:p>
  <w:p w14:paraId="4BEDAAA6" w14:textId="77777777" w:rsidR="000D3BE8" w:rsidRDefault="000D3BE8">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E45"/>
    <w:multiLevelType w:val="hybridMultilevel"/>
    <w:tmpl w:val="CA440AF4"/>
    <w:lvl w:ilvl="0" w:tplc="2D64AF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C80443"/>
    <w:multiLevelType w:val="hybridMultilevel"/>
    <w:tmpl w:val="605C252A"/>
    <w:lvl w:ilvl="0" w:tplc="70E8FEB2">
      <w:start w:val="1"/>
      <w:numFmt w:val="decimal"/>
      <w:lvlText w:val="%1."/>
      <w:lvlJc w:val="left"/>
      <w:pPr>
        <w:ind w:left="360" w:hanging="360"/>
      </w:pPr>
      <w:rPr>
        <w:i w:val="0"/>
        <w:sz w:val="22"/>
        <w:szCs w:val="22"/>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16C09CB"/>
    <w:multiLevelType w:val="hybridMultilevel"/>
    <w:tmpl w:val="7DE2B986"/>
    <w:lvl w:ilvl="0" w:tplc="CB004FFA">
      <w:numFmt w:val="bullet"/>
      <w:lvlText w:val=""/>
      <w:lvlJc w:val="left"/>
      <w:pPr>
        <w:ind w:left="720" w:hanging="360"/>
      </w:pPr>
      <w:rPr>
        <w:rFonts w:ascii="Symbol" w:eastAsia="Times New Roman" w:hAnsi="Symbol" w:cs="Times New Roman" w:hint="default"/>
        <w:b/>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017E7"/>
    <w:multiLevelType w:val="hybridMultilevel"/>
    <w:tmpl w:val="DC08CE8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056DE"/>
    <w:multiLevelType w:val="singleLevel"/>
    <w:tmpl w:val="AB9CFD68"/>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19F16E9E"/>
    <w:multiLevelType w:val="hybridMultilevel"/>
    <w:tmpl w:val="EA287D06"/>
    <w:lvl w:ilvl="0" w:tplc="70E8FEB2">
      <w:start w:val="1"/>
      <w:numFmt w:val="decimal"/>
      <w:lvlText w:val="%1."/>
      <w:lvlJc w:val="left"/>
      <w:pPr>
        <w:ind w:left="360" w:hanging="360"/>
      </w:pPr>
      <w:rPr>
        <w:i w:val="0"/>
        <w:sz w:val="22"/>
        <w:szCs w:val="22"/>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AB55458"/>
    <w:multiLevelType w:val="singleLevel"/>
    <w:tmpl w:val="0409000F"/>
    <w:lvl w:ilvl="0">
      <w:start w:val="1"/>
      <w:numFmt w:val="decimal"/>
      <w:lvlText w:val="%1."/>
      <w:lvlJc w:val="left"/>
      <w:pPr>
        <w:tabs>
          <w:tab w:val="num" w:pos="360"/>
        </w:tabs>
        <w:ind w:left="360" w:hanging="360"/>
      </w:pPr>
      <w:rPr>
        <w:rFonts w:cs="Times New Roman"/>
      </w:rPr>
    </w:lvl>
  </w:abstractNum>
  <w:abstractNum w:abstractNumId="7" w15:restartNumberingAfterBreak="0">
    <w:nsid w:val="1AC35233"/>
    <w:multiLevelType w:val="hybridMultilevel"/>
    <w:tmpl w:val="8E806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E7F1C"/>
    <w:multiLevelType w:val="singleLevel"/>
    <w:tmpl w:val="AB9CFD68"/>
    <w:lvl w:ilvl="0">
      <w:start w:val="7"/>
      <w:numFmt w:val="decimal"/>
      <w:lvlText w:val="%1."/>
      <w:lvlJc w:val="left"/>
      <w:pPr>
        <w:tabs>
          <w:tab w:val="num" w:pos="360"/>
        </w:tabs>
        <w:ind w:left="360" w:hanging="360"/>
      </w:pPr>
      <w:rPr>
        <w:rFonts w:cs="Times New Roman" w:hint="default"/>
      </w:rPr>
    </w:lvl>
  </w:abstractNum>
  <w:abstractNum w:abstractNumId="9" w15:restartNumberingAfterBreak="0">
    <w:nsid w:val="2B12189C"/>
    <w:multiLevelType w:val="hybridMultilevel"/>
    <w:tmpl w:val="767282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F05B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B0367B"/>
    <w:multiLevelType w:val="hybridMultilevel"/>
    <w:tmpl w:val="70BA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385D1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DD00F5D"/>
    <w:multiLevelType w:val="singleLevel"/>
    <w:tmpl w:val="2B76CBC6"/>
    <w:lvl w:ilvl="0">
      <w:start w:val="1"/>
      <w:numFmt w:val="decimal"/>
      <w:lvlText w:val="%1."/>
      <w:lvlJc w:val="left"/>
      <w:pPr>
        <w:tabs>
          <w:tab w:val="num" w:pos="360"/>
        </w:tabs>
        <w:ind w:left="360" w:hanging="360"/>
      </w:pPr>
      <w:rPr>
        <w:rFonts w:cs="Times New Roman"/>
        <w:b/>
        <w:i w:val="0"/>
      </w:rPr>
    </w:lvl>
  </w:abstractNum>
  <w:abstractNum w:abstractNumId="14" w15:restartNumberingAfterBreak="0">
    <w:nsid w:val="42BD054D"/>
    <w:multiLevelType w:val="singleLevel"/>
    <w:tmpl w:val="2B76CBC6"/>
    <w:lvl w:ilvl="0">
      <w:start w:val="1"/>
      <w:numFmt w:val="decimal"/>
      <w:lvlText w:val="%1."/>
      <w:lvlJc w:val="left"/>
      <w:pPr>
        <w:tabs>
          <w:tab w:val="num" w:pos="360"/>
        </w:tabs>
        <w:ind w:left="360" w:hanging="360"/>
      </w:pPr>
      <w:rPr>
        <w:rFonts w:cs="Times New Roman"/>
        <w:b/>
        <w:i w:val="0"/>
      </w:rPr>
    </w:lvl>
  </w:abstractNum>
  <w:abstractNum w:abstractNumId="15" w15:restartNumberingAfterBreak="0">
    <w:nsid w:val="44634875"/>
    <w:multiLevelType w:val="multilevel"/>
    <w:tmpl w:val="E298741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1712FB"/>
    <w:multiLevelType w:val="singleLevel"/>
    <w:tmpl w:val="04090001"/>
    <w:lvl w:ilvl="0">
      <w:start w:val="1"/>
      <w:numFmt w:val="bullet"/>
      <w:lvlText w:val=""/>
      <w:lvlJc w:val="left"/>
      <w:pPr>
        <w:ind w:left="720" w:hanging="360"/>
      </w:pPr>
      <w:rPr>
        <w:rFonts w:ascii="Symbol" w:hAnsi="Symbol" w:hint="default"/>
      </w:rPr>
    </w:lvl>
  </w:abstractNum>
  <w:abstractNum w:abstractNumId="17" w15:restartNumberingAfterBreak="0">
    <w:nsid w:val="568D1D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0B0656"/>
    <w:multiLevelType w:val="hybridMultilevel"/>
    <w:tmpl w:val="5680CCE0"/>
    <w:lvl w:ilvl="0" w:tplc="9BC45924">
      <w:start w:val="3"/>
      <w:numFmt w:val="bullet"/>
      <w:lvlText w:val=""/>
      <w:lvlJc w:val="left"/>
      <w:pPr>
        <w:ind w:left="690" w:hanging="360"/>
      </w:pPr>
      <w:rPr>
        <w:rFonts w:ascii="Wingdings" w:eastAsia="Times New Roman" w:hAnsi="Wingdings" w:cs="Times New Roman" w:hint="default"/>
      </w:rPr>
    </w:lvl>
    <w:lvl w:ilvl="1" w:tplc="04090003">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9" w15:restartNumberingAfterBreak="0">
    <w:nsid w:val="5A677953"/>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5E831AF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5FD527E8"/>
    <w:multiLevelType w:val="hybridMultilevel"/>
    <w:tmpl w:val="0F56C9B4"/>
    <w:lvl w:ilvl="0" w:tplc="737E0394">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3E52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87F2DDF"/>
    <w:multiLevelType w:val="hybridMultilevel"/>
    <w:tmpl w:val="1F52D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DF62E9"/>
    <w:multiLevelType w:val="singleLevel"/>
    <w:tmpl w:val="2B76CBC6"/>
    <w:lvl w:ilvl="0">
      <w:start w:val="1"/>
      <w:numFmt w:val="decimal"/>
      <w:lvlText w:val="%1."/>
      <w:lvlJc w:val="left"/>
      <w:pPr>
        <w:tabs>
          <w:tab w:val="num" w:pos="360"/>
        </w:tabs>
        <w:ind w:left="360" w:hanging="360"/>
      </w:pPr>
      <w:rPr>
        <w:rFonts w:cs="Times New Roman"/>
        <w:b/>
        <w:i w:val="0"/>
      </w:rPr>
    </w:lvl>
  </w:abstractNum>
  <w:abstractNum w:abstractNumId="25" w15:restartNumberingAfterBreak="0">
    <w:nsid w:val="6EB157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CD0161A"/>
    <w:multiLevelType w:val="hybridMultilevel"/>
    <w:tmpl w:val="32484730"/>
    <w:lvl w:ilvl="0" w:tplc="70E8FEB2">
      <w:start w:val="1"/>
      <w:numFmt w:val="decimal"/>
      <w:lvlText w:val="%1."/>
      <w:lvlJc w:val="left"/>
      <w:pPr>
        <w:ind w:left="360" w:hanging="360"/>
      </w:pPr>
      <w:rPr>
        <w:i w:val="0"/>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7E3B624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8" w15:restartNumberingAfterBreak="0">
    <w:nsid w:val="7FEF4C4F"/>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777289226">
    <w:abstractNumId w:val="19"/>
  </w:num>
  <w:num w:numId="2" w16cid:durableId="1657801679">
    <w:abstractNumId w:val="20"/>
  </w:num>
  <w:num w:numId="3" w16cid:durableId="2102949930">
    <w:abstractNumId w:val="28"/>
  </w:num>
  <w:num w:numId="4" w16cid:durableId="720518717">
    <w:abstractNumId w:val="12"/>
  </w:num>
  <w:num w:numId="5" w16cid:durableId="1504666583">
    <w:abstractNumId w:val="4"/>
  </w:num>
  <w:num w:numId="6" w16cid:durableId="2078243790">
    <w:abstractNumId w:val="15"/>
  </w:num>
  <w:num w:numId="7" w16cid:durableId="1391272921">
    <w:abstractNumId w:val="10"/>
  </w:num>
  <w:num w:numId="8" w16cid:durableId="2080666282">
    <w:abstractNumId w:val="22"/>
  </w:num>
  <w:num w:numId="9" w16cid:durableId="1106272743">
    <w:abstractNumId w:val="25"/>
  </w:num>
  <w:num w:numId="10" w16cid:durableId="838810444">
    <w:abstractNumId w:val="16"/>
  </w:num>
  <w:num w:numId="11" w16cid:durableId="1274437208">
    <w:abstractNumId w:val="8"/>
  </w:num>
  <w:num w:numId="12" w16cid:durableId="2050373668">
    <w:abstractNumId w:val="24"/>
  </w:num>
  <w:num w:numId="13" w16cid:durableId="753009682">
    <w:abstractNumId w:val="13"/>
  </w:num>
  <w:num w:numId="14" w16cid:durableId="859856918">
    <w:abstractNumId w:val="13"/>
  </w:num>
  <w:num w:numId="15" w16cid:durableId="471674438">
    <w:abstractNumId w:val="6"/>
  </w:num>
  <w:num w:numId="16" w16cid:durableId="911232892">
    <w:abstractNumId w:val="13"/>
  </w:num>
  <w:num w:numId="17" w16cid:durableId="1250702029">
    <w:abstractNumId w:val="17"/>
  </w:num>
  <w:num w:numId="18" w16cid:durableId="959382026">
    <w:abstractNumId w:val="21"/>
  </w:num>
  <w:num w:numId="19" w16cid:durableId="3940793">
    <w:abstractNumId w:val="7"/>
  </w:num>
  <w:num w:numId="20" w16cid:durableId="1016156279">
    <w:abstractNumId w:val="23"/>
  </w:num>
  <w:num w:numId="21" w16cid:durableId="1393190339">
    <w:abstractNumId w:val="11"/>
  </w:num>
  <w:num w:numId="22" w16cid:durableId="618033099">
    <w:abstractNumId w:val="9"/>
  </w:num>
  <w:num w:numId="23" w16cid:durableId="897976722">
    <w:abstractNumId w:val="3"/>
  </w:num>
  <w:num w:numId="24" w16cid:durableId="1303848591">
    <w:abstractNumId w:val="18"/>
  </w:num>
  <w:num w:numId="25" w16cid:durableId="1972974436">
    <w:abstractNumId w:val="0"/>
  </w:num>
  <w:num w:numId="26" w16cid:durableId="4320956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838976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371826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751820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2429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EA5"/>
    <w:rsid w:val="00010636"/>
    <w:rsid w:val="00012B67"/>
    <w:rsid w:val="000160D4"/>
    <w:rsid w:val="00021066"/>
    <w:rsid w:val="00021B00"/>
    <w:rsid w:val="00027DD1"/>
    <w:rsid w:val="00031B20"/>
    <w:rsid w:val="00031DB2"/>
    <w:rsid w:val="0004091D"/>
    <w:rsid w:val="00042595"/>
    <w:rsid w:val="00044149"/>
    <w:rsid w:val="00046828"/>
    <w:rsid w:val="00046C04"/>
    <w:rsid w:val="0004744A"/>
    <w:rsid w:val="00051BBF"/>
    <w:rsid w:val="00052587"/>
    <w:rsid w:val="00061991"/>
    <w:rsid w:val="00065B6C"/>
    <w:rsid w:val="000663D7"/>
    <w:rsid w:val="000734EE"/>
    <w:rsid w:val="00082A77"/>
    <w:rsid w:val="00086643"/>
    <w:rsid w:val="0009617B"/>
    <w:rsid w:val="000A14CB"/>
    <w:rsid w:val="000A3532"/>
    <w:rsid w:val="000A78B1"/>
    <w:rsid w:val="000B0C01"/>
    <w:rsid w:val="000B297A"/>
    <w:rsid w:val="000B56A2"/>
    <w:rsid w:val="000B6AA3"/>
    <w:rsid w:val="000C17DA"/>
    <w:rsid w:val="000C1A08"/>
    <w:rsid w:val="000C56CA"/>
    <w:rsid w:val="000C6799"/>
    <w:rsid w:val="000D2A22"/>
    <w:rsid w:val="000D3B94"/>
    <w:rsid w:val="000D3BE8"/>
    <w:rsid w:val="000D7829"/>
    <w:rsid w:val="000E6266"/>
    <w:rsid w:val="000E64FC"/>
    <w:rsid w:val="000E6A73"/>
    <w:rsid w:val="000F6CB3"/>
    <w:rsid w:val="001058D8"/>
    <w:rsid w:val="00107A02"/>
    <w:rsid w:val="00122BBD"/>
    <w:rsid w:val="00133008"/>
    <w:rsid w:val="0013434C"/>
    <w:rsid w:val="00151BBE"/>
    <w:rsid w:val="00164786"/>
    <w:rsid w:val="00167BA8"/>
    <w:rsid w:val="00173819"/>
    <w:rsid w:val="00175DC7"/>
    <w:rsid w:val="00176D0F"/>
    <w:rsid w:val="001847AE"/>
    <w:rsid w:val="001933DF"/>
    <w:rsid w:val="00196FE7"/>
    <w:rsid w:val="001A7381"/>
    <w:rsid w:val="001B796F"/>
    <w:rsid w:val="001C33F6"/>
    <w:rsid w:val="001C3655"/>
    <w:rsid w:val="001D7A0F"/>
    <w:rsid w:val="001E25D6"/>
    <w:rsid w:val="001E49C0"/>
    <w:rsid w:val="001F1E6B"/>
    <w:rsid w:val="001F2FF5"/>
    <w:rsid w:val="001F647F"/>
    <w:rsid w:val="0020071D"/>
    <w:rsid w:val="0020471E"/>
    <w:rsid w:val="002104F4"/>
    <w:rsid w:val="00210AA0"/>
    <w:rsid w:val="002225A3"/>
    <w:rsid w:val="00223548"/>
    <w:rsid w:val="00227967"/>
    <w:rsid w:val="00232D43"/>
    <w:rsid w:val="002437A3"/>
    <w:rsid w:val="00246CC2"/>
    <w:rsid w:val="00250D80"/>
    <w:rsid w:val="00254283"/>
    <w:rsid w:val="00262D37"/>
    <w:rsid w:val="0026634E"/>
    <w:rsid w:val="00267C3D"/>
    <w:rsid w:val="002733AC"/>
    <w:rsid w:val="00274690"/>
    <w:rsid w:val="002836D6"/>
    <w:rsid w:val="00287202"/>
    <w:rsid w:val="0029153B"/>
    <w:rsid w:val="0029627D"/>
    <w:rsid w:val="002A4E1B"/>
    <w:rsid w:val="002A7D83"/>
    <w:rsid w:val="002B2AD0"/>
    <w:rsid w:val="002B2B2F"/>
    <w:rsid w:val="002B3175"/>
    <w:rsid w:val="002B409A"/>
    <w:rsid w:val="002C4BDA"/>
    <w:rsid w:val="002C54EB"/>
    <w:rsid w:val="002C63F6"/>
    <w:rsid w:val="002C7DC4"/>
    <w:rsid w:val="002E20D0"/>
    <w:rsid w:val="002E4C82"/>
    <w:rsid w:val="002E6C8C"/>
    <w:rsid w:val="002F4BB2"/>
    <w:rsid w:val="002F5314"/>
    <w:rsid w:val="002F5A4F"/>
    <w:rsid w:val="002F691B"/>
    <w:rsid w:val="00303BCC"/>
    <w:rsid w:val="003237FE"/>
    <w:rsid w:val="00324FF5"/>
    <w:rsid w:val="00341D53"/>
    <w:rsid w:val="00344DDF"/>
    <w:rsid w:val="003574CB"/>
    <w:rsid w:val="00367F77"/>
    <w:rsid w:val="00374908"/>
    <w:rsid w:val="00381725"/>
    <w:rsid w:val="00382680"/>
    <w:rsid w:val="0038372F"/>
    <w:rsid w:val="00383C70"/>
    <w:rsid w:val="00387F42"/>
    <w:rsid w:val="003A241B"/>
    <w:rsid w:val="003A2AED"/>
    <w:rsid w:val="003A3D5C"/>
    <w:rsid w:val="003B0BD6"/>
    <w:rsid w:val="003B4FB2"/>
    <w:rsid w:val="003B5E32"/>
    <w:rsid w:val="003C192B"/>
    <w:rsid w:val="003C5E9A"/>
    <w:rsid w:val="003C6880"/>
    <w:rsid w:val="003D0C09"/>
    <w:rsid w:val="003D179F"/>
    <w:rsid w:val="003D488E"/>
    <w:rsid w:val="003E78F0"/>
    <w:rsid w:val="003F4C2C"/>
    <w:rsid w:val="003F77CB"/>
    <w:rsid w:val="00402A55"/>
    <w:rsid w:val="00404B00"/>
    <w:rsid w:val="00407C46"/>
    <w:rsid w:val="0041095E"/>
    <w:rsid w:val="00410A8F"/>
    <w:rsid w:val="00411431"/>
    <w:rsid w:val="00412EC6"/>
    <w:rsid w:val="0041386C"/>
    <w:rsid w:val="00420FB1"/>
    <w:rsid w:val="00424A20"/>
    <w:rsid w:val="0042562E"/>
    <w:rsid w:val="00425E32"/>
    <w:rsid w:val="00430421"/>
    <w:rsid w:val="00431695"/>
    <w:rsid w:val="004333D3"/>
    <w:rsid w:val="00447A1D"/>
    <w:rsid w:val="004517ED"/>
    <w:rsid w:val="0045639D"/>
    <w:rsid w:val="00461D4E"/>
    <w:rsid w:val="0046367F"/>
    <w:rsid w:val="00463CA6"/>
    <w:rsid w:val="00467365"/>
    <w:rsid w:val="004730B7"/>
    <w:rsid w:val="0047612B"/>
    <w:rsid w:val="00482EFE"/>
    <w:rsid w:val="00485321"/>
    <w:rsid w:val="00485776"/>
    <w:rsid w:val="004866D6"/>
    <w:rsid w:val="004903D9"/>
    <w:rsid w:val="00494071"/>
    <w:rsid w:val="00497B0D"/>
    <w:rsid w:val="004A0003"/>
    <w:rsid w:val="004A118E"/>
    <w:rsid w:val="004A12D8"/>
    <w:rsid w:val="004A3145"/>
    <w:rsid w:val="004B1B07"/>
    <w:rsid w:val="004B4082"/>
    <w:rsid w:val="004B6C87"/>
    <w:rsid w:val="004C05E6"/>
    <w:rsid w:val="004C2036"/>
    <w:rsid w:val="004C4B2B"/>
    <w:rsid w:val="004C5955"/>
    <w:rsid w:val="004C5AE3"/>
    <w:rsid w:val="004C689A"/>
    <w:rsid w:val="004C7913"/>
    <w:rsid w:val="004D0DD1"/>
    <w:rsid w:val="004D248F"/>
    <w:rsid w:val="004D28DA"/>
    <w:rsid w:val="004D335E"/>
    <w:rsid w:val="004E1180"/>
    <w:rsid w:val="004E22A9"/>
    <w:rsid w:val="004E35B5"/>
    <w:rsid w:val="004E6409"/>
    <w:rsid w:val="004F233C"/>
    <w:rsid w:val="004F7D3B"/>
    <w:rsid w:val="00500C47"/>
    <w:rsid w:val="00504340"/>
    <w:rsid w:val="005069D3"/>
    <w:rsid w:val="005211B2"/>
    <w:rsid w:val="00523AF1"/>
    <w:rsid w:val="00525C94"/>
    <w:rsid w:val="00526AAF"/>
    <w:rsid w:val="00536577"/>
    <w:rsid w:val="00541606"/>
    <w:rsid w:val="005450B1"/>
    <w:rsid w:val="00547692"/>
    <w:rsid w:val="00563208"/>
    <w:rsid w:val="0056654C"/>
    <w:rsid w:val="0057187D"/>
    <w:rsid w:val="00572D7E"/>
    <w:rsid w:val="005843CC"/>
    <w:rsid w:val="00585867"/>
    <w:rsid w:val="00587EE2"/>
    <w:rsid w:val="005977BD"/>
    <w:rsid w:val="005A1AAE"/>
    <w:rsid w:val="005A3B78"/>
    <w:rsid w:val="005A543C"/>
    <w:rsid w:val="005B4C5F"/>
    <w:rsid w:val="005C12F6"/>
    <w:rsid w:val="005C46C1"/>
    <w:rsid w:val="005D0FDF"/>
    <w:rsid w:val="005D256D"/>
    <w:rsid w:val="005D604F"/>
    <w:rsid w:val="005E3AEB"/>
    <w:rsid w:val="005E54DE"/>
    <w:rsid w:val="005F7FBF"/>
    <w:rsid w:val="0060215E"/>
    <w:rsid w:val="0060552C"/>
    <w:rsid w:val="006073F9"/>
    <w:rsid w:val="00607AAB"/>
    <w:rsid w:val="0061189B"/>
    <w:rsid w:val="00612131"/>
    <w:rsid w:val="006135E0"/>
    <w:rsid w:val="00615AAF"/>
    <w:rsid w:val="00617C59"/>
    <w:rsid w:val="00625D94"/>
    <w:rsid w:val="00634631"/>
    <w:rsid w:val="006432F2"/>
    <w:rsid w:val="00647819"/>
    <w:rsid w:val="00661357"/>
    <w:rsid w:val="00663B62"/>
    <w:rsid w:val="00664B07"/>
    <w:rsid w:val="00665839"/>
    <w:rsid w:val="0066715D"/>
    <w:rsid w:val="00671E7A"/>
    <w:rsid w:val="00672765"/>
    <w:rsid w:val="00680A20"/>
    <w:rsid w:val="00680BFE"/>
    <w:rsid w:val="006869EE"/>
    <w:rsid w:val="0068753B"/>
    <w:rsid w:val="006879D3"/>
    <w:rsid w:val="006946F0"/>
    <w:rsid w:val="00697F1C"/>
    <w:rsid w:val="006A16B3"/>
    <w:rsid w:val="006A344C"/>
    <w:rsid w:val="006A45A3"/>
    <w:rsid w:val="006A7945"/>
    <w:rsid w:val="006A7A31"/>
    <w:rsid w:val="006B102E"/>
    <w:rsid w:val="006B26BD"/>
    <w:rsid w:val="006B636A"/>
    <w:rsid w:val="006C1CF0"/>
    <w:rsid w:val="006C3332"/>
    <w:rsid w:val="006C4B84"/>
    <w:rsid w:val="006D0EA5"/>
    <w:rsid w:val="006D4D82"/>
    <w:rsid w:val="006D5A73"/>
    <w:rsid w:val="006E2092"/>
    <w:rsid w:val="006E3356"/>
    <w:rsid w:val="006E3C2E"/>
    <w:rsid w:val="006F0AC6"/>
    <w:rsid w:val="006F3B97"/>
    <w:rsid w:val="006F5788"/>
    <w:rsid w:val="007026D2"/>
    <w:rsid w:val="0070782E"/>
    <w:rsid w:val="00707928"/>
    <w:rsid w:val="00722359"/>
    <w:rsid w:val="00722C2C"/>
    <w:rsid w:val="00725294"/>
    <w:rsid w:val="00726F17"/>
    <w:rsid w:val="00731EA2"/>
    <w:rsid w:val="00733B0B"/>
    <w:rsid w:val="00737640"/>
    <w:rsid w:val="007400A3"/>
    <w:rsid w:val="00745E34"/>
    <w:rsid w:val="00750143"/>
    <w:rsid w:val="00755EB8"/>
    <w:rsid w:val="00756B95"/>
    <w:rsid w:val="007575F1"/>
    <w:rsid w:val="00762FE5"/>
    <w:rsid w:val="00763BEA"/>
    <w:rsid w:val="00776AA3"/>
    <w:rsid w:val="007773E8"/>
    <w:rsid w:val="007846B2"/>
    <w:rsid w:val="00785FB6"/>
    <w:rsid w:val="00791518"/>
    <w:rsid w:val="00793119"/>
    <w:rsid w:val="007932AF"/>
    <w:rsid w:val="00793DEC"/>
    <w:rsid w:val="0079432B"/>
    <w:rsid w:val="00796015"/>
    <w:rsid w:val="007973C8"/>
    <w:rsid w:val="007A0D2D"/>
    <w:rsid w:val="007A2365"/>
    <w:rsid w:val="007A3F67"/>
    <w:rsid w:val="007A4A26"/>
    <w:rsid w:val="007A7746"/>
    <w:rsid w:val="007C367A"/>
    <w:rsid w:val="007C7186"/>
    <w:rsid w:val="007D0E97"/>
    <w:rsid w:val="007D3EDD"/>
    <w:rsid w:val="007E01BC"/>
    <w:rsid w:val="007E1487"/>
    <w:rsid w:val="007E4BE7"/>
    <w:rsid w:val="007F5482"/>
    <w:rsid w:val="007F597E"/>
    <w:rsid w:val="00800180"/>
    <w:rsid w:val="00806CF7"/>
    <w:rsid w:val="00810623"/>
    <w:rsid w:val="0082390F"/>
    <w:rsid w:val="00825E18"/>
    <w:rsid w:val="0083433B"/>
    <w:rsid w:val="00835BE3"/>
    <w:rsid w:val="00836AD2"/>
    <w:rsid w:val="00845B81"/>
    <w:rsid w:val="0084698F"/>
    <w:rsid w:val="008533A7"/>
    <w:rsid w:val="00857D3E"/>
    <w:rsid w:val="008647D9"/>
    <w:rsid w:val="008648FB"/>
    <w:rsid w:val="008660AB"/>
    <w:rsid w:val="00870CFB"/>
    <w:rsid w:val="008736AE"/>
    <w:rsid w:val="00874FC1"/>
    <w:rsid w:val="008804ED"/>
    <w:rsid w:val="00880608"/>
    <w:rsid w:val="0088112E"/>
    <w:rsid w:val="00882351"/>
    <w:rsid w:val="00884B79"/>
    <w:rsid w:val="008852CA"/>
    <w:rsid w:val="008903AB"/>
    <w:rsid w:val="00892EDB"/>
    <w:rsid w:val="008A325C"/>
    <w:rsid w:val="008A3501"/>
    <w:rsid w:val="008A6A06"/>
    <w:rsid w:val="008B1880"/>
    <w:rsid w:val="008B308B"/>
    <w:rsid w:val="008B46AA"/>
    <w:rsid w:val="008B50DE"/>
    <w:rsid w:val="008B790A"/>
    <w:rsid w:val="008C6CC0"/>
    <w:rsid w:val="008D4D7A"/>
    <w:rsid w:val="008D5820"/>
    <w:rsid w:val="008D7C5B"/>
    <w:rsid w:val="008E40F0"/>
    <w:rsid w:val="008E4F94"/>
    <w:rsid w:val="008E595D"/>
    <w:rsid w:val="008E6DA4"/>
    <w:rsid w:val="008F1376"/>
    <w:rsid w:val="008F52E7"/>
    <w:rsid w:val="008F5D73"/>
    <w:rsid w:val="008F78A3"/>
    <w:rsid w:val="00902E87"/>
    <w:rsid w:val="00904752"/>
    <w:rsid w:val="00904FFD"/>
    <w:rsid w:val="00905197"/>
    <w:rsid w:val="00905DF9"/>
    <w:rsid w:val="009074F9"/>
    <w:rsid w:val="009117B2"/>
    <w:rsid w:val="009169BC"/>
    <w:rsid w:val="00917979"/>
    <w:rsid w:val="009216DC"/>
    <w:rsid w:val="00924BEE"/>
    <w:rsid w:val="0093080B"/>
    <w:rsid w:val="00936E5F"/>
    <w:rsid w:val="009416A5"/>
    <w:rsid w:val="009428DD"/>
    <w:rsid w:val="009449EB"/>
    <w:rsid w:val="009466FA"/>
    <w:rsid w:val="00947852"/>
    <w:rsid w:val="0095220E"/>
    <w:rsid w:val="00961D8F"/>
    <w:rsid w:val="00962007"/>
    <w:rsid w:val="0097324C"/>
    <w:rsid w:val="00973815"/>
    <w:rsid w:val="00980AC4"/>
    <w:rsid w:val="00981497"/>
    <w:rsid w:val="00982E66"/>
    <w:rsid w:val="00993845"/>
    <w:rsid w:val="009A113E"/>
    <w:rsid w:val="009A15F4"/>
    <w:rsid w:val="009A307F"/>
    <w:rsid w:val="009B3D3A"/>
    <w:rsid w:val="009B4E86"/>
    <w:rsid w:val="009C0DAD"/>
    <w:rsid w:val="009C3FAE"/>
    <w:rsid w:val="009C47E6"/>
    <w:rsid w:val="009C6776"/>
    <w:rsid w:val="009D4AFA"/>
    <w:rsid w:val="009D5830"/>
    <w:rsid w:val="009E0938"/>
    <w:rsid w:val="009E26FF"/>
    <w:rsid w:val="009F1D3C"/>
    <w:rsid w:val="00A04A69"/>
    <w:rsid w:val="00A050E8"/>
    <w:rsid w:val="00A131FC"/>
    <w:rsid w:val="00A15E83"/>
    <w:rsid w:val="00A161F5"/>
    <w:rsid w:val="00A20C88"/>
    <w:rsid w:val="00A254A1"/>
    <w:rsid w:val="00A3063B"/>
    <w:rsid w:val="00A32EBE"/>
    <w:rsid w:val="00A51C56"/>
    <w:rsid w:val="00A52B61"/>
    <w:rsid w:val="00A53259"/>
    <w:rsid w:val="00A53A1E"/>
    <w:rsid w:val="00A5680E"/>
    <w:rsid w:val="00A627B1"/>
    <w:rsid w:val="00A66818"/>
    <w:rsid w:val="00A72190"/>
    <w:rsid w:val="00A73A40"/>
    <w:rsid w:val="00A763F6"/>
    <w:rsid w:val="00A775E8"/>
    <w:rsid w:val="00A82182"/>
    <w:rsid w:val="00A821E1"/>
    <w:rsid w:val="00A9186F"/>
    <w:rsid w:val="00A93F10"/>
    <w:rsid w:val="00A94B61"/>
    <w:rsid w:val="00A96B60"/>
    <w:rsid w:val="00A979B5"/>
    <w:rsid w:val="00AA30C3"/>
    <w:rsid w:val="00AB3FFC"/>
    <w:rsid w:val="00AB4DF7"/>
    <w:rsid w:val="00AD1F38"/>
    <w:rsid w:val="00AD5658"/>
    <w:rsid w:val="00AD63C8"/>
    <w:rsid w:val="00AE2D6E"/>
    <w:rsid w:val="00AE4373"/>
    <w:rsid w:val="00AF3272"/>
    <w:rsid w:val="00AF3C10"/>
    <w:rsid w:val="00AF3EFB"/>
    <w:rsid w:val="00B00D8C"/>
    <w:rsid w:val="00B15F49"/>
    <w:rsid w:val="00B21F58"/>
    <w:rsid w:val="00B22A29"/>
    <w:rsid w:val="00B25662"/>
    <w:rsid w:val="00B27BCF"/>
    <w:rsid w:val="00B31261"/>
    <w:rsid w:val="00B359AF"/>
    <w:rsid w:val="00B360E5"/>
    <w:rsid w:val="00B42321"/>
    <w:rsid w:val="00B445E1"/>
    <w:rsid w:val="00B47481"/>
    <w:rsid w:val="00B568DC"/>
    <w:rsid w:val="00B61B2F"/>
    <w:rsid w:val="00B71573"/>
    <w:rsid w:val="00B72E41"/>
    <w:rsid w:val="00B74FC0"/>
    <w:rsid w:val="00B761B2"/>
    <w:rsid w:val="00B8228C"/>
    <w:rsid w:val="00B82EDC"/>
    <w:rsid w:val="00B859DF"/>
    <w:rsid w:val="00B902AB"/>
    <w:rsid w:val="00BA5B4A"/>
    <w:rsid w:val="00BA7A0E"/>
    <w:rsid w:val="00BC56D1"/>
    <w:rsid w:val="00BD1288"/>
    <w:rsid w:val="00BD5EF1"/>
    <w:rsid w:val="00BE154F"/>
    <w:rsid w:val="00BE30D3"/>
    <w:rsid w:val="00BE4983"/>
    <w:rsid w:val="00BE5B1D"/>
    <w:rsid w:val="00BF0CA8"/>
    <w:rsid w:val="00BF10B4"/>
    <w:rsid w:val="00BF2A8D"/>
    <w:rsid w:val="00C00094"/>
    <w:rsid w:val="00C26BE1"/>
    <w:rsid w:val="00C26EBB"/>
    <w:rsid w:val="00C31102"/>
    <w:rsid w:val="00C32909"/>
    <w:rsid w:val="00C37234"/>
    <w:rsid w:val="00C452C8"/>
    <w:rsid w:val="00C456E7"/>
    <w:rsid w:val="00C51D1A"/>
    <w:rsid w:val="00C544BD"/>
    <w:rsid w:val="00C54AC0"/>
    <w:rsid w:val="00C57E98"/>
    <w:rsid w:val="00C606FA"/>
    <w:rsid w:val="00C6249A"/>
    <w:rsid w:val="00C70B60"/>
    <w:rsid w:val="00C7125B"/>
    <w:rsid w:val="00C731AF"/>
    <w:rsid w:val="00C8016A"/>
    <w:rsid w:val="00C81D8D"/>
    <w:rsid w:val="00C8343E"/>
    <w:rsid w:val="00C83FF6"/>
    <w:rsid w:val="00C902B2"/>
    <w:rsid w:val="00C91BAA"/>
    <w:rsid w:val="00C94A2F"/>
    <w:rsid w:val="00C9676E"/>
    <w:rsid w:val="00C96A50"/>
    <w:rsid w:val="00C975E3"/>
    <w:rsid w:val="00C97D36"/>
    <w:rsid w:val="00CA2A2D"/>
    <w:rsid w:val="00CA53B4"/>
    <w:rsid w:val="00CB004A"/>
    <w:rsid w:val="00CB4AB7"/>
    <w:rsid w:val="00CC275B"/>
    <w:rsid w:val="00CC4FF9"/>
    <w:rsid w:val="00CD00F8"/>
    <w:rsid w:val="00CD15F6"/>
    <w:rsid w:val="00CD681F"/>
    <w:rsid w:val="00CE2D72"/>
    <w:rsid w:val="00CE6D44"/>
    <w:rsid w:val="00D012E3"/>
    <w:rsid w:val="00D05F48"/>
    <w:rsid w:val="00D128F8"/>
    <w:rsid w:val="00D1564F"/>
    <w:rsid w:val="00D231EA"/>
    <w:rsid w:val="00D30C6B"/>
    <w:rsid w:val="00D32006"/>
    <w:rsid w:val="00D33E24"/>
    <w:rsid w:val="00D40049"/>
    <w:rsid w:val="00D40EBF"/>
    <w:rsid w:val="00D41DF2"/>
    <w:rsid w:val="00D556ED"/>
    <w:rsid w:val="00D56620"/>
    <w:rsid w:val="00D62FE8"/>
    <w:rsid w:val="00D719F7"/>
    <w:rsid w:val="00D73E72"/>
    <w:rsid w:val="00D768BD"/>
    <w:rsid w:val="00D809CF"/>
    <w:rsid w:val="00D8107C"/>
    <w:rsid w:val="00D82D7A"/>
    <w:rsid w:val="00D834B8"/>
    <w:rsid w:val="00D846E0"/>
    <w:rsid w:val="00D90469"/>
    <w:rsid w:val="00DB0DC9"/>
    <w:rsid w:val="00DB332C"/>
    <w:rsid w:val="00DB6165"/>
    <w:rsid w:val="00DB6911"/>
    <w:rsid w:val="00DC2EA3"/>
    <w:rsid w:val="00DC59D7"/>
    <w:rsid w:val="00DC69BD"/>
    <w:rsid w:val="00DD1819"/>
    <w:rsid w:val="00DD3A8C"/>
    <w:rsid w:val="00DE206D"/>
    <w:rsid w:val="00DE48C1"/>
    <w:rsid w:val="00DE6068"/>
    <w:rsid w:val="00DF151C"/>
    <w:rsid w:val="00DF25EF"/>
    <w:rsid w:val="00DF7EC3"/>
    <w:rsid w:val="00E0163B"/>
    <w:rsid w:val="00E06075"/>
    <w:rsid w:val="00E1387C"/>
    <w:rsid w:val="00E15208"/>
    <w:rsid w:val="00E20006"/>
    <w:rsid w:val="00E22ACB"/>
    <w:rsid w:val="00E2705F"/>
    <w:rsid w:val="00E316AF"/>
    <w:rsid w:val="00E33724"/>
    <w:rsid w:val="00E40F15"/>
    <w:rsid w:val="00E4145D"/>
    <w:rsid w:val="00E43815"/>
    <w:rsid w:val="00E46094"/>
    <w:rsid w:val="00E4738E"/>
    <w:rsid w:val="00E477E7"/>
    <w:rsid w:val="00E575A0"/>
    <w:rsid w:val="00E755DE"/>
    <w:rsid w:val="00E80172"/>
    <w:rsid w:val="00E81EB1"/>
    <w:rsid w:val="00E8597A"/>
    <w:rsid w:val="00EA0A99"/>
    <w:rsid w:val="00EA4739"/>
    <w:rsid w:val="00EB09C9"/>
    <w:rsid w:val="00EB10EC"/>
    <w:rsid w:val="00EB4B8B"/>
    <w:rsid w:val="00EB5D6C"/>
    <w:rsid w:val="00EC7EAF"/>
    <w:rsid w:val="00ED02B6"/>
    <w:rsid w:val="00ED0DD6"/>
    <w:rsid w:val="00ED46B5"/>
    <w:rsid w:val="00ED4763"/>
    <w:rsid w:val="00EE0425"/>
    <w:rsid w:val="00EE4DA3"/>
    <w:rsid w:val="00EE5810"/>
    <w:rsid w:val="00EE6228"/>
    <w:rsid w:val="00EE652A"/>
    <w:rsid w:val="00EE6D16"/>
    <w:rsid w:val="00EF1871"/>
    <w:rsid w:val="00EF1C65"/>
    <w:rsid w:val="00EF2C5A"/>
    <w:rsid w:val="00EF5575"/>
    <w:rsid w:val="00F032CD"/>
    <w:rsid w:val="00F07ACE"/>
    <w:rsid w:val="00F15399"/>
    <w:rsid w:val="00F15973"/>
    <w:rsid w:val="00F24320"/>
    <w:rsid w:val="00F27B58"/>
    <w:rsid w:val="00F31E71"/>
    <w:rsid w:val="00F35608"/>
    <w:rsid w:val="00F36744"/>
    <w:rsid w:val="00F37679"/>
    <w:rsid w:val="00F4195D"/>
    <w:rsid w:val="00F45E16"/>
    <w:rsid w:val="00F52382"/>
    <w:rsid w:val="00F55091"/>
    <w:rsid w:val="00F6009D"/>
    <w:rsid w:val="00F733DA"/>
    <w:rsid w:val="00F76760"/>
    <w:rsid w:val="00F77964"/>
    <w:rsid w:val="00F92D4C"/>
    <w:rsid w:val="00F947E3"/>
    <w:rsid w:val="00FA0FC7"/>
    <w:rsid w:val="00FA193B"/>
    <w:rsid w:val="00FA4EB7"/>
    <w:rsid w:val="00FB0459"/>
    <w:rsid w:val="00FB0765"/>
    <w:rsid w:val="00FB076E"/>
    <w:rsid w:val="00FB26B0"/>
    <w:rsid w:val="00FB2F86"/>
    <w:rsid w:val="00FB497D"/>
    <w:rsid w:val="00FB4EF7"/>
    <w:rsid w:val="00FC3C6B"/>
    <w:rsid w:val="00FD2343"/>
    <w:rsid w:val="00FD7E83"/>
    <w:rsid w:val="00FE200D"/>
    <w:rsid w:val="00FE3E04"/>
    <w:rsid w:val="00FE72B4"/>
    <w:rsid w:val="00FF0981"/>
    <w:rsid w:val="00FF1164"/>
    <w:rsid w:val="00FF18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47450B"/>
  <w14:defaultImageDpi w14:val="96"/>
  <w15:docId w15:val="{A3A4F7F5-CB0B-4661-A7AF-368FAE0C6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680E"/>
    <w:rPr>
      <w:rFonts w:ascii="Times New Roman" w:hAnsi="Times New Roman" w:cs="Times New Roman"/>
      <w:sz w:val="22"/>
    </w:rPr>
  </w:style>
  <w:style w:type="paragraph" w:styleId="Heading1">
    <w:name w:val="heading 1"/>
    <w:basedOn w:val="Normal"/>
    <w:next w:val="Normal"/>
    <w:link w:val="Heading1Char"/>
    <w:uiPriority w:val="9"/>
    <w:qFormat/>
    <w:rsid w:val="00EF1C65"/>
    <w:pPr>
      <w:keepNext/>
      <w:spacing w:before="600" w:line="360" w:lineRule="auto"/>
      <w:jc w:val="center"/>
      <w:outlineLvl w:val="0"/>
    </w:pPr>
    <w:rPr>
      <w:b/>
      <w:sz w:val="44"/>
    </w:rPr>
  </w:style>
  <w:style w:type="paragraph" w:styleId="Heading2">
    <w:name w:val="heading 2"/>
    <w:basedOn w:val="Normal"/>
    <w:next w:val="Normal"/>
    <w:link w:val="Heading2Char"/>
    <w:uiPriority w:val="9"/>
    <w:qFormat/>
    <w:rsid w:val="00EF1C65"/>
    <w:pPr>
      <w:keepNext/>
      <w:pBdr>
        <w:top w:val="single" w:sz="6" w:space="1" w:color="auto"/>
        <w:left w:val="single" w:sz="6" w:space="4" w:color="auto"/>
        <w:bottom w:val="single" w:sz="6" w:space="1" w:color="auto"/>
        <w:right w:val="single" w:sz="6" w:space="4" w:color="auto"/>
      </w:pBdr>
      <w:tabs>
        <w:tab w:val="left" w:pos="-2430"/>
        <w:tab w:val="left" w:pos="2160"/>
        <w:tab w:val="left" w:pos="4950"/>
        <w:tab w:val="left" w:pos="7200"/>
        <w:tab w:val="left" w:pos="8640"/>
        <w:tab w:val="left" w:pos="10800"/>
      </w:tabs>
      <w:ind w:right="-374"/>
      <w:outlineLvl w:val="1"/>
    </w:pPr>
    <w:rPr>
      <w:u w:val="single"/>
    </w:rPr>
  </w:style>
  <w:style w:type="paragraph" w:styleId="Heading3">
    <w:name w:val="heading 3"/>
    <w:basedOn w:val="Normal"/>
    <w:next w:val="Normal"/>
    <w:link w:val="Heading3Char"/>
    <w:uiPriority w:val="9"/>
    <w:qFormat/>
    <w:rsid w:val="00EF1C65"/>
    <w:pPr>
      <w:keepNext/>
      <w:spacing w:before="120"/>
      <w:outlineLvl w:val="2"/>
    </w:pPr>
    <w:rPr>
      <w:b/>
    </w:rPr>
  </w:style>
  <w:style w:type="paragraph" w:styleId="Heading4">
    <w:name w:val="heading 4"/>
    <w:basedOn w:val="Normal"/>
    <w:next w:val="Normal"/>
    <w:link w:val="Heading4Char"/>
    <w:uiPriority w:val="9"/>
    <w:qFormat/>
    <w:rsid w:val="00EF1C65"/>
    <w:pPr>
      <w:keepNext/>
      <w:pBdr>
        <w:top w:val="single" w:sz="6" w:space="1" w:color="auto"/>
        <w:left w:val="single" w:sz="6" w:space="1" w:color="auto"/>
        <w:bottom w:val="single" w:sz="6" w:space="1" w:color="auto"/>
        <w:right w:val="single" w:sz="6" w:space="1" w:color="auto"/>
      </w:pBdr>
      <w:tabs>
        <w:tab w:val="left" w:pos="2160"/>
        <w:tab w:val="left" w:pos="3960"/>
        <w:tab w:val="left" w:pos="9180"/>
      </w:tabs>
      <w:ind w:right="-18"/>
      <w:outlineLvl w:val="3"/>
    </w:pPr>
    <w:rPr>
      <w:b/>
    </w:rPr>
  </w:style>
  <w:style w:type="paragraph" w:styleId="Heading5">
    <w:name w:val="heading 5"/>
    <w:basedOn w:val="Normal"/>
    <w:next w:val="Normal"/>
    <w:link w:val="Heading5Char"/>
    <w:uiPriority w:val="9"/>
    <w:qFormat/>
    <w:rsid w:val="00EF1C65"/>
    <w:pPr>
      <w:keepNext/>
      <w:pBdr>
        <w:top w:val="single" w:sz="6" w:space="11" w:color="auto"/>
        <w:left w:val="single" w:sz="6" w:space="1" w:color="auto"/>
        <w:bottom w:val="single" w:sz="6" w:space="11" w:color="auto"/>
        <w:right w:val="single" w:sz="6" w:space="1" w:color="auto"/>
      </w:pBdr>
      <w:tabs>
        <w:tab w:val="left" w:pos="-1440"/>
        <w:tab w:val="left" w:pos="7200"/>
      </w:tabs>
      <w:ind w:right="-14"/>
      <w:outlineLvl w:val="4"/>
    </w:pPr>
    <w:rPr>
      <w:b/>
    </w:rPr>
  </w:style>
  <w:style w:type="paragraph" w:styleId="Heading6">
    <w:name w:val="heading 6"/>
    <w:basedOn w:val="Normal"/>
    <w:next w:val="Normal"/>
    <w:link w:val="Heading6Char"/>
    <w:uiPriority w:val="9"/>
    <w:qFormat/>
    <w:rsid w:val="00EF1C65"/>
    <w:pPr>
      <w:keepNext/>
      <w:tabs>
        <w:tab w:val="left" w:pos="-1980"/>
      </w:tabs>
      <w:ind w:right="-374"/>
      <w:outlineLvl w:val="5"/>
    </w:pPr>
    <w:rPr>
      <w:b/>
    </w:rPr>
  </w:style>
  <w:style w:type="paragraph" w:styleId="Heading7">
    <w:name w:val="heading 7"/>
    <w:basedOn w:val="Normal"/>
    <w:next w:val="Normal"/>
    <w:link w:val="Heading7Char"/>
    <w:uiPriority w:val="9"/>
    <w:qFormat/>
    <w:rsid w:val="00EF1C65"/>
    <w:pPr>
      <w:keepNext/>
      <w:spacing w:before="240" w:after="120"/>
      <w:outlineLvl w:val="6"/>
    </w:pPr>
    <w:rPr>
      <w:b/>
    </w:rPr>
  </w:style>
  <w:style w:type="paragraph" w:styleId="Heading8">
    <w:name w:val="heading 8"/>
    <w:basedOn w:val="Normal"/>
    <w:next w:val="Normal"/>
    <w:link w:val="Heading8Char"/>
    <w:uiPriority w:val="9"/>
    <w:qFormat/>
    <w:rsid w:val="00EF1C65"/>
    <w:pPr>
      <w:keepNext/>
      <w:spacing w:after="80"/>
      <w:outlineLvl w:val="7"/>
    </w:pPr>
    <w:rPr>
      <w:u w:val="single"/>
    </w:rPr>
  </w:style>
  <w:style w:type="paragraph" w:styleId="Heading9">
    <w:name w:val="heading 9"/>
    <w:basedOn w:val="Normal"/>
    <w:next w:val="Normal"/>
    <w:link w:val="Heading9Char"/>
    <w:uiPriority w:val="9"/>
    <w:qFormat/>
    <w:rsid w:val="00EF1C65"/>
    <w:pPr>
      <w:keepNext/>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character" w:customStyle="1" w:styleId="Heading7Char">
    <w:name w:val="Heading 7 Char"/>
    <w:basedOn w:val="DefaultParagraphFont"/>
    <w:link w:val="Heading7"/>
    <w:uiPriority w:val="9"/>
    <w:locked/>
    <w:rPr>
      <w:rFonts w:asciiTheme="minorHAnsi" w:eastAsiaTheme="minorEastAsia" w:hAnsiTheme="minorHAnsi" w:cs="Times New Roman"/>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paragraph" w:styleId="Header">
    <w:name w:val="header"/>
    <w:basedOn w:val="Normal"/>
    <w:link w:val="HeaderChar"/>
    <w:uiPriority w:val="99"/>
    <w:rsid w:val="00EF1C65"/>
    <w:pPr>
      <w:tabs>
        <w:tab w:val="center" w:pos="4320"/>
        <w:tab w:val="right" w:pos="8640"/>
      </w:tabs>
    </w:pPr>
  </w:style>
  <w:style w:type="character" w:customStyle="1" w:styleId="HeaderChar">
    <w:name w:val="Header Char"/>
    <w:basedOn w:val="DefaultParagraphFont"/>
    <w:link w:val="Header"/>
    <w:uiPriority w:val="99"/>
    <w:semiHidden/>
    <w:locked/>
    <w:rPr>
      <w:rFonts w:ascii="Times New Roman" w:hAnsi="Times New Roman" w:cs="Times New Roman"/>
      <w:sz w:val="22"/>
    </w:rPr>
  </w:style>
  <w:style w:type="paragraph" w:styleId="Footer">
    <w:name w:val="footer"/>
    <w:basedOn w:val="Normal"/>
    <w:link w:val="FooterChar"/>
    <w:uiPriority w:val="99"/>
    <w:rsid w:val="00EF1C65"/>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sz w:val="22"/>
    </w:rPr>
  </w:style>
  <w:style w:type="character" w:styleId="Hyperlink">
    <w:name w:val="Hyperlink"/>
    <w:basedOn w:val="DefaultParagraphFont"/>
    <w:uiPriority w:val="99"/>
    <w:rsid w:val="00EF1C65"/>
    <w:rPr>
      <w:rFonts w:cs="Times New Roman"/>
      <w:color w:val="0000FF"/>
      <w:u w:val="single"/>
    </w:rPr>
  </w:style>
  <w:style w:type="character" w:styleId="PageNumber">
    <w:name w:val="page number"/>
    <w:basedOn w:val="DefaultParagraphFont"/>
    <w:uiPriority w:val="99"/>
    <w:rsid w:val="00EF1C65"/>
    <w:rPr>
      <w:rFonts w:cs="Times New Roman"/>
    </w:rPr>
  </w:style>
  <w:style w:type="paragraph" w:styleId="BodyText">
    <w:name w:val="Body Text"/>
    <w:basedOn w:val="Normal"/>
    <w:link w:val="BodyTextChar"/>
    <w:uiPriority w:val="99"/>
    <w:rsid w:val="00EF1C65"/>
    <w:pPr>
      <w:spacing w:after="240" w:line="240" w:lineRule="atLeast"/>
    </w:pPr>
    <w:rPr>
      <w:rFonts w:ascii="Arial" w:hAnsi="Arial"/>
      <w:spacing w:val="-5"/>
      <w:sz w:val="20"/>
    </w:rPr>
  </w:style>
  <w:style w:type="character" w:customStyle="1" w:styleId="BodyTextChar">
    <w:name w:val="Body Text Char"/>
    <w:basedOn w:val="DefaultParagraphFont"/>
    <w:link w:val="BodyText"/>
    <w:uiPriority w:val="99"/>
    <w:semiHidden/>
    <w:locked/>
    <w:rPr>
      <w:rFonts w:ascii="Times New Roman" w:hAnsi="Times New Roman" w:cs="Times New Roman"/>
      <w:sz w:val="22"/>
    </w:rPr>
  </w:style>
  <w:style w:type="paragraph" w:styleId="BodyText2">
    <w:name w:val="Body Text 2"/>
    <w:basedOn w:val="Normal"/>
    <w:link w:val="BodyText2Char"/>
    <w:uiPriority w:val="99"/>
    <w:rsid w:val="00EF1C65"/>
    <w:pPr>
      <w:tabs>
        <w:tab w:val="left" w:pos="-1620"/>
      </w:tabs>
      <w:spacing w:after="120"/>
      <w:ind w:right="-14"/>
    </w:pPr>
  </w:style>
  <w:style w:type="character" w:customStyle="1" w:styleId="BodyText2Char">
    <w:name w:val="Body Text 2 Char"/>
    <w:basedOn w:val="DefaultParagraphFont"/>
    <w:link w:val="BodyText2"/>
    <w:uiPriority w:val="99"/>
    <w:semiHidden/>
    <w:locked/>
    <w:rPr>
      <w:rFonts w:ascii="Times New Roman" w:hAnsi="Times New Roman" w:cs="Times New Roman"/>
      <w:sz w:val="22"/>
    </w:rPr>
  </w:style>
  <w:style w:type="character" w:styleId="FollowedHyperlink">
    <w:name w:val="FollowedHyperlink"/>
    <w:basedOn w:val="DefaultParagraphFont"/>
    <w:uiPriority w:val="99"/>
    <w:rsid w:val="00EF1C65"/>
    <w:rPr>
      <w:rFonts w:cs="Times New Roman"/>
      <w:color w:val="800080"/>
      <w:u w:val="single"/>
    </w:rPr>
  </w:style>
  <w:style w:type="table" w:styleId="TableGrid">
    <w:name w:val="Table Grid"/>
    <w:basedOn w:val="TableNormal"/>
    <w:uiPriority w:val="39"/>
    <w:rsid w:val="00B8228C"/>
    <w:rPr>
      <w:rFonts w:ascii="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EC7EAF"/>
    <w:rPr>
      <w:rFonts w:ascii="Tahoma" w:hAnsi="Tahoma" w:cs="Tahoma"/>
      <w:sz w:val="16"/>
      <w:szCs w:val="16"/>
    </w:rPr>
  </w:style>
  <w:style w:type="character" w:customStyle="1" w:styleId="BalloonTextChar">
    <w:name w:val="Balloon Text Char"/>
    <w:basedOn w:val="DefaultParagraphFont"/>
    <w:link w:val="BalloonText"/>
    <w:uiPriority w:val="99"/>
    <w:locked/>
    <w:rsid w:val="00EC7EAF"/>
    <w:rPr>
      <w:rFonts w:ascii="Tahoma" w:hAnsi="Tahoma" w:cs="Times New Roman"/>
      <w:sz w:val="16"/>
    </w:rPr>
  </w:style>
  <w:style w:type="paragraph" w:customStyle="1" w:styleId="Default">
    <w:name w:val="Default"/>
    <w:rsid w:val="004C4B2B"/>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7D3EDD"/>
    <w:pPr>
      <w:ind w:left="720"/>
      <w:contextualSpacing/>
    </w:pPr>
  </w:style>
  <w:style w:type="character" w:styleId="CommentReference">
    <w:name w:val="annotation reference"/>
    <w:basedOn w:val="DefaultParagraphFont"/>
    <w:semiHidden/>
    <w:unhideWhenUsed/>
    <w:rsid w:val="00B71573"/>
    <w:rPr>
      <w:sz w:val="16"/>
      <w:szCs w:val="16"/>
    </w:rPr>
  </w:style>
  <w:style w:type="paragraph" w:styleId="CommentText">
    <w:name w:val="annotation text"/>
    <w:basedOn w:val="Normal"/>
    <w:link w:val="CommentTextChar"/>
    <w:unhideWhenUsed/>
    <w:rsid w:val="00B71573"/>
    <w:rPr>
      <w:sz w:val="20"/>
    </w:rPr>
  </w:style>
  <w:style w:type="character" w:customStyle="1" w:styleId="CommentTextChar">
    <w:name w:val="Comment Text Char"/>
    <w:basedOn w:val="DefaultParagraphFont"/>
    <w:link w:val="CommentText"/>
    <w:rsid w:val="00B71573"/>
    <w:rPr>
      <w:rFonts w:ascii="Times New Roman" w:hAnsi="Times New Roman" w:cs="Times New Roman"/>
    </w:rPr>
  </w:style>
  <w:style w:type="paragraph" w:styleId="CommentSubject">
    <w:name w:val="annotation subject"/>
    <w:basedOn w:val="CommentText"/>
    <w:next w:val="CommentText"/>
    <w:link w:val="CommentSubjectChar"/>
    <w:semiHidden/>
    <w:unhideWhenUsed/>
    <w:rsid w:val="00B71573"/>
    <w:rPr>
      <w:b/>
      <w:bCs/>
    </w:rPr>
  </w:style>
  <w:style w:type="character" w:customStyle="1" w:styleId="CommentSubjectChar">
    <w:name w:val="Comment Subject Char"/>
    <w:basedOn w:val="CommentTextChar"/>
    <w:link w:val="CommentSubject"/>
    <w:semiHidden/>
    <w:rsid w:val="00B71573"/>
    <w:rPr>
      <w:rFonts w:ascii="Times New Roman" w:hAnsi="Times New Roman" w:cs="Times New Roman"/>
      <w:b/>
      <w:bCs/>
    </w:rPr>
  </w:style>
  <w:style w:type="paragraph" w:styleId="Revision">
    <w:name w:val="Revision"/>
    <w:hidden/>
    <w:uiPriority w:val="99"/>
    <w:semiHidden/>
    <w:rsid w:val="00C8343E"/>
    <w:rPr>
      <w:rFonts w:ascii="Times New Roman" w:hAnsi="Times New Roman" w:cs="Times New Roman"/>
      <w:sz w:val="22"/>
    </w:rPr>
  </w:style>
  <w:style w:type="character" w:styleId="UnresolvedMention">
    <w:name w:val="Unresolved Mention"/>
    <w:basedOn w:val="DefaultParagraphFont"/>
    <w:uiPriority w:val="99"/>
    <w:semiHidden/>
    <w:unhideWhenUsed/>
    <w:rsid w:val="006135E0"/>
    <w:rPr>
      <w:color w:val="605E5C"/>
      <w:shd w:val="clear" w:color="auto" w:fill="E1DFDD"/>
    </w:rPr>
  </w:style>
  <w:style w:type="character" w:styleId="PlaceholderText">
    <w:name w:val="Placeholder Text"/>
    <w:basedOn w:val="DefaultParagraphFont"/>
    <w:uiPriority w:val="99"/>
    <w:semiHidden/>
    <w:rsid w:val="00C8016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58269">
      <w:bodyDiv w:val="1"/>
      <w:marLeft w:val="0"/>
      <w:marRight w:val="0"/>
      <w:marTop w:val="0"/>
      <w:marBottom w:val="0"/>
      <w:divBdr>
        <w:top w:val="none" w:sz="0" w:space="0" w:color="auto"/>
        <w:left w:val="none" w:sz="0" w:space="0" w:color="auto"/>
        <w:bottom w:val="none" w:sz="0" w:space="0" w:color="auto"/>
        <w:right w:val="none" w:sz="0" w:space="0" w:color="auto"/>
      </w:divBdr>
    </w:div>
    <w:div w:id="104663006">
      <w:bodyDiv w:val="1"/>
      <w:marLeft w:val="0"/>
      <w:marRight w:val="0"/>
      <w:marTop w:val="0"/>
      <w:marBottom w:val="0"/>
      <w:divBdr>
        <w:top w:val="none" w:sz="0" w:space="0" w:color="auto"/>
        <w:left w:val="none" w:sz="0" w:space="0" w:color="auto"/>
        <w:bottom w:val="none" w:sz="0" w:space="0" w:color="auto"/>
        <w:right w:val="none" w:sz="0" w:space="0" w:color="auto"/>
      </w:divBdr>
    </w:div>
    <w:div w:id="157162788">
      <w:bodyDiv w:val="1"/>
      <w:marLeft w:val="0"/>
      <w:marRight w:val="0"/>
      <w:marTop w:val="0"/>
      <w:marBottom w:val="0"/>
      <w:divBdr>
        <w:top w:val="none" w:sz="0" w:space="0" w:color="auto"/>
        <w:left w:val="none" w:sz="0" w:space="0" w:color="auto"/>
        <w:bottom w:val="none" w:sz="0" w:space="0" w:color="auto"/>
        <w:right w:val="none" w:sz="0" w:space="0" w:color="auto"/>
      </w:divBdr>
    </w:div>
    <w:div w:id="260602456">
      <w:bodyDiv w:val="1"/>
      <w:marLeft w:val="0"/>
      <w:marRight w:val="0"/>
      <w:marTop w:val="0"/>
      <w:marBottom w:val="0"/>
      <w:divBdr>
        <w:top w:val="none" w:sz="0" w:space="0" w:color="auto"/>
        <w:left w:val="none" w:sz="0" w:space="0" w:color="auto"/>
        <w:bottom w:val="none" w:sz="0" w:space="0" w:color="auto"/>
        <w:right w:val="none" w:sz="0" w:space="0" w:color="auto"/>
      </w:divBdr>
    </w:div>
    <w:div w:id="264072956">
      <w:bodyDiv w:val="1"/>
      <w:marLeft w:val="0"/>
      <w:marRight w:val="0"/>
      <w:marTop w:val="0"/>
      <w:marBottom w:val="0"/>
      <w:divBdr>
        <w:top w:val="none" w:sz="0" w:space="0" w:color="auto"/>
        <w:left w:val="none" w:sz="0" w:space="0" w:color="auto"/>
        <w:bottom w:val="none" w:sz="0" w:space="0" w:color="auto"/>
        <w:right w:val="none" w:sz="0" w:space="0" w:color="auto"/>
      </w:divBdr>
    </w:div>
    <w:div w:id="352003741">
      <w:bodyDiv w:val="1"/>
      <w:marLeft w:val="0"/>
      <w:marRight w:val="0"/>
      <w:marTop w:val="0"/>
      <w:marBottom w:val="0"/>
      <w:divBdr>
        <w:top w:val="none" w:sz="0" w:space="0" w:color="auto"/>
        <w:left w:val="none" w:sz="0" w:space="0" w:color="auto"/>
        <w:bottom w:val="none" w:sz="0" w:space="0" w:color="auto"/>
        <w:right w:val="none" w:sz="0" w:space="0" w:color="auto"/>
      </w:divBdr>
    </w:div>
    <w:div w:id="423113167">
      <w:bodyDiv w:val="1"/>
      <w:marLeft w:val="0"/>
      <w:marRight w:val="0"/>
      <w:marTop w:val="0"/>
      <w:marBottom w:val="0"/>
      <w:divBdr>
        <w:top w:val="none" w:sz="0" w:space="0" w:color="auto"/>
        <w:left w:val="none" w:sz="0" w:space="0" w:color="auto"/>
        <w:bottom w:val="none" w:sz="0" w:space="0" w:color="auto"/>
        <w:right w:val="none" w:sz="0" w:space="0" w:color="auto"/>
      </w:divBdr>
    </w:div>
    <w:div w:id="423454866">
      <w:bodyDiv w:val="1"/>
      <w:marLeft w:val="0"/>
      <w:marRight w:val="0"/>
      <w:marTop w:val="0"/>
      <w:marBottom w:val="0"/>
      <w:divBdr>
        <w:top w:val="none" w:sz="0" w:space="0" w:color="auto"/>
        <w:left w:val="none" w:sz="0" w:space="0" w:color="auto"/>
        <w:bottom w:val="none" w:sz="0" w:space="0" w:color="auto"/>
        <w:right w:val="none" w:sz="0" w:space="0" w:color="auto"/>
      </w:divBdr>
    </w:div>
    <w:div w:id="446193262">
      <w:bodyDiv w:val="1"/>
      <w:marLeft w:val="0"/>
      <w:marRight w:val="0"/>
      <w:marTop w:val="0"/>
      <w:marBottom w:val="0"/>
      <w:divBdr>
        <w:top w:val="none" w:sz="0" w:space="0" w:color="auto"/>
        <w:left w:val="none" w:sz="0" w:space="0" w:color="auto"/>
        <w:bottom w:val="none" w:sz="0" w:space="0" w:color="auto"/>
        <w:right w:val="none" w:sz="0" w:space="0" w:color="auto"/>
      </w:divBdr>
    </w:div>
    <w:div w:id="669479260">
      <w:bodyDiv w:val="1"/>
      <w:marLeft w:val="0"/>
      <w:marRight w:val="0"/>
      <w:marTop w:val="0"/>
      <w:marBottom w:val="0"/>
      <w:divBdr>
        <w:top w:val="none" w:sz="0" w:space="0" w:color="auto"/>
        <w:left w:val="none" w:sz="0" w:space="0" w:color="auto"/>
        <w:bottom w:val="none" w:sz="0" w:space="0" w:color="auto"/>
        <w:right w:val="none" w:sz="0" w:space="0" w:color="auto"/>
      </w:divBdr>
    </w:div>
    <w:div w:id="711999956">
      <w:bodyDiv w:val="1"/>
      <w:marLeft w:val="0"/>
      <w:marRight w:val="0"/>
      <w:marTop w:val="0"/>
      <w:marBottom w:val="0"/>
      <w:divBdr>
        <w:top w:val="none" w:sz="0" w:space="0" w:color="auto"/>
        <w:left w:val="none" w:sz="0" w:space="0" w:color="auto"/>
        <w:bottom w:val="none" w:sz="0" w:space="0" w:color="auto"/>
        <w:right w:val="none" w:sz="0" w:space="0" w:color="auto"/>
      </w:divBdr>
    </w:div>
    <w:div w:id="843322810">
      <w:bodyDiv w:val="1"/>
      <w:marLeft w:val="0"/>
      <w:marRight w:val="0"/>
      <w:marTop w:val="0"/>
      <w:marBottom w:val="0"/>
      <w:divBdr>
        <w:top w:val="none" w:sz="0" w:space="0" w:color="auto"/>
        <w:left w:val="none" w:sz="0" w:space="0" w:color="auto"/>
        <w:bottom w:val="none" w:sz="0" w:space="0" w:color="auto"/>
        <w:right w:val="none" w:sz="0" w:space="0" w:color="auto"/>
      </w:divBdr>
    </w:div>
    <w:div w:id="850528158">
      <w:bodyDiv w:val="1"/>
      <w:marLeft w:val="0"/>
      <w:marRight w:val="0"/>
      <w:marTop w:val="0"/>
      <w:marBottom w:val="0"/>
      <w:divBdr>
        <w:top w:val="none" w:sz="0" w:space="0" w:color="auto"/>
        <w:left w:val="none" w:sz="0" w:space="0" w:color="auto"/>
        <w:bottom w:val="none" w:sz="0" w:space="0" w:color="auto"/>
        <w:right w:val="none" w:sz="0" w:space="0" w:color="auto"/>
      </w:divBdr>
    </w:div>
    <w:div w:id="908154913">
      <w:bodyDiv w:val="1"/>
      <w:marLeft w:val="0"/>
      <w:marRight w:val="0"/>
      <w:marTop w:val="0"/>
      <w:marBottom w:val="0"/>
      <w:divBdr>
        <w:top w:val="none" w:sz="0" w:space="0" w:color="auto"/>
        <w:left w:val="none" w:sz="0" w:space="0" w:color="auto"/>
        <w:bottom w:val="none" w:sz="0" w:space="0" w:color="auto"/>
        <w:right w:val="none" w:sz="0" w:space="0" w:color="auto"/>
      </w:divBdr>
    </w:div>
    <w:div w:id="969171430">
      <w:bodyDiv w:val="1"/>
      <w:marLeft w:val="0"/>
      <w:marRight w:val="0"/>
      <w:marTop w:val="0"/>
      <w:marBottom w:val="0"/>
      <w:divBdr>
        <w:top w:val="none" w:sz="0" w:space="0" w:color="auto"/>
        <w:left w:val="none" w:sz="0" w:space="0" w:color="auto"/>
        <w:bottom w:val="none" w:sz="0" w:space="0" w:color="auto"/>
        <w:right w:val="none" w:sz="0" w:space="0" w:color="auto"/>
      </w:divBdr>
    </w:div>
    <w:div w:id="1016811579">
      <w:bodyDiv w:val="1"/>
      <w:marLeft w:val="0"/>
      <w:marRight w:val="0"/>
      <w:marTop w:val="0"/>
      <w:marBottom w:val="0"/>
      <w:divBdr>
        <w:top w:val="none" w:sz="0" w:space="0" w:color="auto"/>
        <w:left w:val="none" w:sz="0" w:space="0" w:color="auto"/>
        <w:bottom w:val="none" w:sz="0" w:space="0" w:color="auto"/>
        <w:right w:val="none" w:sz="0" w:space="0" w:color="auto"/>
      </w:divBdr>
    </w:div>
    <w:div w:id="1017540885">
      <w:bodyDiv w:val="1"/>
      <w:marLeft w:val="0"/>
      <w:marRight w:val="0"/>
      <w:marTop w:val="0"/>
      <w:marBottom w:val="0"/>
      <w:divBdr>
        <w:top w:val="none" w:sz="0" w:space="0" w:color="auto"/>
        <w:left w:val="none" w:sz="0" w:space="0" w:color="auto"/>
        <w:bottom w:val="none" w:sz="0" w:space="0" w:color="auto"/>
        <w:right w:val="none" w:sz="0" w:space="0" w:color="auto"/>
      </w:divBdr>
    </w:div>
    <w:div w:id="1069573185">
      <w:bodyDiv w:val="1"/>
      <w:marLeft w:val="0"/>
      <w:marRight w:val="0"/>
      <w:marTop w:val="0"/>
      <w:marBottom w:val="0"/>
      <w:divBdr>
        <w:top w:val="none" w:sz="0" w:space="0" w:color="auto"/>
        <w:left w:val="none" w:sz="0" w:space="0" w:color="auto"/>
        <w:bottom w:val="none" w:sz="0" w:space="0" w:color="auto"/>
        <w:right w:val="none" w:sz="0" w:space="0" w:color="auto"/>
      </w:divBdr>
    </w:div>
    <w:div w:id="1173296942">
      <w:bodyDiv w:val="1"/>
      <w:marLeft w:val="0"/>
      <w:marRight w:val="0"/>
      <w:marTop w:val="0"/>
      <w:marBottom w:val="0"/>
      <w:divBdr>
        <w:top w:val="none" w:sz="0" w:space="0" w:color="auto"/>
        <w:left w:val="none" w:sz="0" w:space="0" w:color="auto"/>
        <w:bottom w:val="none" w:sz="0" w:space="0" w:color="auto"/>
        <w:right w:val="none" w:sz="0" w:space="0" w:color="auto"/>
      </w:divBdr>
    </w:div>
    <w:div w:id="1188517867">
      <w:bodyDiv w:val="1"/>
      <w:marLeft w:val="0"/>
      <w:marRight w:val="0"/>
      <w:marTop w:val="0"/>
      <w:marBottom w:val="0"/>
      <w:divBdr>
        <w:top w:val="none" w:sz="0" w:space="0" w:color="auto"/>
        <w:left w:val="none" w:sz="0" w:space="0" w:color="auto"/>
        <w:bottom w:val="none" w:sz="0" w:space="0" w:color="auto"/>
        <w:right w:val="none" w:sz="0" w:space="0" w:color="auto"/>
      </w:divBdr>
    </w:div>
    <w:div w:id="1203982966">
      <w:bodyDiv w:val="1"/>
      <w:marLeft w:val="0"/>
      <w:marRight w:val="0"/>
      <w:marTop w:val="0"/>
      <w:marBottom w:val="0"/>
      <w:divBdr>
        <w:top w:val="none" w:sz="0" w:space="0" w:color="auto"/>
        <w:left w:val="none" w:sz="0" w:space="0" w:color="auto"/>
        <w:bottom w:val="none" w:sz="0" w:space="0" w:color="auto"/>
        <w:right w:val="none" w:sz="0" w:space="0" w:color="auto"/>
      </w:divBdr>
    </w:div>
    <w:div w:id="1219853701">
      <w:bodyDiv w:val="1"/>
      <w:marLeft w:val="0"/>
      <w:marRight w:val="0"/>
      <w:marTop w:val="0"/>
      <w:marBottom w:val="0"/>
      <w:divBdr>
        <w:top w:val="none" w:sz="0" w:space="0" w:color="auto"/>
        <w:left w:val="none" w:sz="0" w:space="0" w:color="auto"/>
        <w:bottom w:val="none" w:sz="0" w:space="0" w:color="auto"/>
        <w:right w:val="none" w:sz="0" w:space="0" w:color="auto"/>
      </w:divBdr>
    </w:div>
    <w:div w:id="1231579471">
      <w:bodyDiv w:val="1"/>
      <w:marLeft w:val="0"/>
      <w:marRight w:val="0"/>
      <w:marTop w:val="0"/>
      <w:marBottom w:val="0"/>
      <w:divBdr>
        <w:top w:val="none" w:sz="0" w:space="0" w:color="auto"/>
        <w:left w:val="none" w:sz="0" w:space="0" w:color="auto"/>
        <w:bottom w:val="none" w:sz="0" w:space="0" w:color="auto"/>
        <w:right w:val="none" w:sz="0" w:space="0" w:color="auto"/>
      </w:divBdr>
    </w:div>
    <w:div w:id="1238049283">
      <w:bodyDiv w:val="1"/>
      <w:marLeft w:val="0"/>
      <w:marRight w:val="0"/>
      <w:marTop w:val="0"/>
      <w:marBottom w:val="0"/>
      <w:divBdr>
        <w:top w:val="none" w:sz="0" w:space="0" w:color="auto"/>
        <w:left w:val="none" w:sz="0" w:space="0" w:color="auto"/>
        <w:bottom w:val="none" w:sz="0" w:space="0" w:color="auto"/>
        <w:right w:val="none" w:sz="0" w:space="0" w:color="auto"/>
      </w:divBdr>
    </w:div>
    <w:div w:id="1307855675">
      <w:bodyDiv w:val="1"/>
      <w:marLeft w:val="0"/>
      <w:marRight w:val="0"/>
      <w:marTop w:val="0"/>
      <w:marBottom w:val="0"/>
      <w:divBdr>
        <w:top w:val="none" w:sz="0" w:space="0" w:color="auto"/>
        <w:left w:val="none" w:sz="0" w:space="0" w:color="auto"/>
        <w:bottom w:val="none" w:sz="0" w:space="0" w:color="auto"/>
        <w:right w:val="none" w:sz="0" w:space="0" w:color="auto"/>
      </w:divBdr>
    </w:div>
    <w:div w:id="1315598193">
      <w:bodyDiv w:val="1"/>
      <w:marLeft w:val="0"/>
      <w:marRight w:val="0"/>
      <w:marTop w:val="0"/>
      <w:marBottom w:val="0"/>
      <w:divBdr>
        <w:top w:val="none" w:sz="0" w:space="0" w:color="auto"/>
        <w:left w:val="none" w:sz="0" w:space="0" w:color="auto"/>
        <w:bottom w:val="none" w:sz="0" w:space="0" w:color="auto"/>
        <w:right w:val="none" w:sz="0" w:space="0" w:color="auto"/>
      </w:divBdr>
    </w:div>
    <w:div w:id="1419403604">
      <w:bodyDiv w:val="1"/>
      <w:marLeft w:val="0"/>
      <w:marRight w:val="0"/>
      <w:marTop w:val="0"/>
      <w:marBottom w:val="0"/>
      <w:divBdr>
        <w:top w:val="none" w:sz="0" w:space="0" w:color="auto"/>
        <w:left w:val="none" w:sz="0" w:space="0" w:color="auto"/>
        <w:bottom w:val="none" w:sz="0" w:space="0" w:color="auto"/>
        <w:right w:val="none" w:sz="0" w:space="0" w:color="auto"/>
      </w:divBdr>
    </w:div>
    <w:div w:id="1453355826">
      <w:bodyDiv w:val="1"/>
      <w:marLeft w:val="0"/>
      <w:marRight w:val="0"/>
      <w:marTop w:val="0"/>
      <w:marBottom w:val="0"/>
      <w:divBdr>
        <w:top w:val="none" w:sz="0" w:space="0" w:color="auto"/>
        <w:left w:val="none" w:sz="0" w:space="0" w:color="auto"/>
        <w:bottom w:val="none" w:sz="0" w:space="0" w:color="auto"/>
        <w:right w:val="none" w:sz="0" w:space="0" w:color="auto"/>
      </w:divBdr>
    </w:div>
    <w:div w:id="1571886259">
      <w:bodyDiv w:val="1"/>
      <w:marLeft w:val="0"/>
      <w:marRight w:val="0"/>
      <w:marTop w:val="0"/>
      <w:marBottom w:val="0"/>
      <w:divBdr>
        <w:top w:val="none" w:sz="0" w:space="0" w:color="auto"/>
        <w:left w:val="none" w:sz="0" w:space="0" w:color="auto"/>
        <w:bottom w:val="none" w:sz="0" w:space="0" w:color="auto"/>
        <w:right w:val="none" w:sz="0" w:space="0" w:color="auto"/>
      </w:divBdr>
    </w:div>
    <w:div w:id="1575385130">
      <w:bodyDiv w:val="1"/>
      <w:marLeft w:val="0"/>
      <w:marRight w:val="0"/>
      <w:marTop w:val="0"/>
      <w:marBottom w:val="0"/>
      <w:divBdr>
        <w:top w:val="none" w:sz="0" w:space="0" w:color="auto"/>
        <w:left w:val="none" w:sz="0" w:space="0" w:color="auto"/>
        <w:bottom w:val="none" w:sz="0" w:space="0" w:color="auto"/>
        <w:right w:val="none" w:sz="0" w:space="0" w:color="auto"/>
      </w:divBdr>
    </w:div>
    <w:div w:id="1600022950">
      <w:bodyDiv w:val="1"/>
      <w:marLeft w:val="0"/>
      <w:marRight w:val="0"/>
      <w:marTop w:val="0"/>
      <w:marBottom w:val="0"/>
      <w:divBdr>
        <w:top w:val="none" w:sz="0" w:space="0" w:color="auto"/>
        <w:left w:val="none" w:sz="0" w:space="0" w:color="auto"/>
        <w:bottom w:val="none" w:sz="0" w:space="0" w:color="auto"/>
        <w:right w:val="none" w:sz="0" w:space="0" w:color="auto"/>
      </w:divBdr>
    </w:div>
    <w:div w:id="1605840279">
      <w:bodyDiv w:val="1"/>
      <w:marLeft w:val="0"/>
      <w:marRight w:val="0"/>
      <w:marTop w:val="0"/>
      <w:marBottom w:val="0"/>
      <w:divBdr>
        <w:top w:val="none" w:sz="0" w:space="0" w:color="auto"/>
        <w:left w:val="none" w:sz="0" w:space="0" w:color="auto"/>
        <w:bottom w:val="none" w:sz="0" w:space="0" w:color="auto"/>
        <w:right w:val="none" w:sz="0" w:space="0" w:color="auto"/>
      </w:divBdr>
    </w:div>
    <w:div w:id="1656375116">
      <w:bodyDiv w:val="1"/>
      <w:marLeft w:val="0"/>
      <w:marRight w:val="0"/>
      <w:marTop w:val="0"/>
      <w:marBottom w:val="0"/>
      <w:divBdr>
        <w:top w:val="none" w:sz="0" w:space="0" w:color="auto"/>
        <w:left w:val="none" w:sz="0" w:space="0" w:color="auto"/>
        <w:bottom w:val="none" w:sz="0" w:space="0" w:color="auto"/>
        <w:right w:val="none" w:sz="0" w:space="0" w:color="auto"/>
      </w:divBdr>
    </w:div>
    <w:div w:id="1676959458">
      <w:bodyDiv w:val="1"/>
      <w:marLeft w:val="0"/>
      <w:marRight w:val="0"/>
      <w:marTop w:val="0"/>
      <w:marBottom w:val="0"/>
      <w:divBdr>
        <w:top w:val="none" w:sz="0" w:space="0" w:color="auto"/>
        <w:left w:val="none" w:sz="0" w:space="0" w:color="auto"/>
        <w:bottom w:val="none" w:sz="0" w:space="0" w:color="auto"/>
        <w:right w:val="none" w:sz="0" w:space="0" w:color="auto"/>
      </w:divBdr>
    </w:div>
    <w:div w:id="1717854385">
      <w:bodyDiv w:val="1"/>
      <w:marLeft w:val="0"/>
      <w:marRight w:val="0"/>
      <w:marTop w:val="0"/>
      <w:marBottom w:val="0"/>
      <w:divBdr>
        <w:top w:val="none" w:sz="0" w:space="0" w:color="auto"/>
        <w:left w:val="none" w:sz="0" w:space="0" w:color="auto"/>
        <w:bottom w:val="none" w:sz="0" w:space="0" w:color="auto"/>
        <w:right w:val="none" w:sz="0" w:space="0" w:color="auto"/>
      </w:divBdr>
    </w:div>
    <w:div w:id="1740788937">
      <w:bodyDiv w:val="1"/>
      <w:marLeft w:val="0"/>
      <w:marRight w:val="0"/>
      <w:marTop w:val="0"/>
      <w:marBottom w:val="0"/>
      <w:divBdr>
        <w:top w:val="none" w:sz="0" w:space="0" w:color="auto"/>
        <w:left w:val="none" w:sz="0" w:space="0" w:color="auto"/>
        <w:bottom w:val="none" w:sz="0" w:space="0" w:color="auto"/>
        <w:right w:val="none" w:sz="0" w:space="0" w:color="auto"/>
      </w:divBdr>
    </w:div>
    <w:div w:id="1744139444">
      <w:bodyDiv w:val="1"/>
      <w:marLeft w:val="0"/>
      <w:marRight w:val="0"/>
      <w:marTop w:val="0"/>
      <w:marBottom w:val="0"/>
      <w:divBdr>
        <w:top w:val="none" w:sz="0" w:space="0" w:color="auto"/>
        <w:left w:val="none" w:sz="0" w:space="0" w:color="auto"/>
        <w:bottom w:val="none" w:sz="0" w:space="0" w:color="auto"/>
        <w:right w:val="none" w:sz="0" w:space="0" w:color="auto"/>
      </w:divBdr>
    </w:div>
    <w:div w:id="1766344219">
      <w:bodyDiv w:val="1"/>
      <w:marLeft w:val="0"/>
      <w:marRight w:val="0"/>
      <w:marTop w:val="0"/>
      <w:marBottom w:val="0"/>
      <w:divBdr>
        <w:top w:val="none" w:sz="0" w:space="0" w:color="auto"/>
        <w:left w:val="none" w:sz="0" w:space="0" w:color="auto"/>
        <w:bottom w:val="none" w:sz="0" w:space="0" w:color="auto"/>
        <w:right w:val="none" w:sz="0" w:space="0" w:color="auto"/>
      </w:divBdr>
    </w:div>
    <w:div w:id="1774129165">
      <w:bodyDiv w:val="1"/>
      <w:marLeft w:val="0"/>
      <w:marRight w:val="0"/>
      <w:marTop w:val="0"/>
      <w:marBottom w:val="0"/>
      <w:divBdr>
        <w:top w:val="none" w:sz="0" w:space="0" w:color="auto"/>
        <w:left w:val="none" w:sz="0" w:space="0" w:color="auto"/>
        <w:bottom w:val="none" w:sz="0" w:space="0" w:color="auto"/>
        <w:right w:val="none" w:sz="0" w:space="0" w:color="auto"/>
      </w:divBdr>
    </w:div>
    <w:div w:id="1782068250">
      <w:bodyDiv w:val="1"/>
      <w:marLeft w:val="0"/>
      <w:marRight w:val="0"/>
      <w:marTop w:val="0"/>
      <w:marBottom w:val="0"/>
      <w:divBdr>
        <w:top w:val="none" w:sz="0" w:space="0" w:color="auto"/>
        <w:left w:val="none" w:sz="0" w:space="0" w:color="auto"/>
        <w:bottom w:val="none" w:sz="0" w:space="0" w:color="auto"/>
        <w:right w:val="none" w:sz="0" w:space="0" w:color="auto"/>
      </w:divBdr>
    </w:div>
    <w:div w:id="1787574667">
      <w:bodyDiv w:val="1"/>
      <w:marLeft w:val="0"/>
      <w:marRight w:val="0"/>
      <w:marTop w:val="0"/>
      <w:marBottom w:val="0"/>
      <w:divBdr>
        <w:top w:val="none" w:sz="0" w:space="0" w:color="auto"/>
        <w:left w:val="none" w:sz="0" w:space="0" w:color="auto"/>
        <w:bottom w:val="none" w:sz="0" w:space="0" w:color="auto"/>
        <w:right w:val="none" w:sz="0" w:space="0" w:color="auto"/>
      </w:divBdr>
    </w:div>
    <w:div w:id="1805148673">
      <w:bodyDiv w:val="1"/>
      <w:marLeft w:val="0"/>
      <w:marRight w:val="0"/>
      <w:marTop w:val="0"/>
      <w:marBottom w:val="0"/>
      <w:divBdr>
        <w:top w:val="none" w:sz="0" w:space="0" w:color="auto"/>
        <w:left w:val="none" w:sz="0" w:space="0" w:color="auto"/>
        <w:bottom w:val="none" w:sz="0" w:space="0" w:color="auto"/>
        <w:right w:val="none" w:sz="0" w:space="0" w:color="auto"/>
      </w:divBdr>
    </w:div>
    <w:div w:id="1822892905">
      <w:bodyDiv w:val="1"/>
      <w:marLeft w:val="0"/>
      <w:marRight w:val="0"/>
      <w:marTop w:val="0"/>
      <w:marBottom w:val="0"/>
      <w:divBdr>
        <w:top w:val="none" w:sz="0" w:space="0" w:color="auto"/>
        <w:left w:val="none" w:sz="0" w:space="0" w:color="auto"/>
        <w:bottom w:val="none" w:sz="0" w:space="0" w:color="auto"/>
        <w:right w:val="none" w:sz="0" w:space="0" w:color="auto"/>
      </w:divBdr>
    </w:div>
    <w:div w:id="1870338381">
      <w:bodyDiv w:val="1"/>
      <w:marLeft w:val="0"/>
      <w:marRight w:val="0"/>
      <w:marTop w:val="0"/>
      <w:marBottom w:val="0"/>
      <w:divBdr>
        <w:top w:val="none" w:sz="0" w:space="0" w:color="auto"/>
        <w:left w:val="none" w:sz="0" w:space="0" w:color="auto"/>
        <w:bottom w:val="none" w:sz="0" w:space="0" w:color="auto"/>
        <w:right w:val="none" w:sz="0" w:space="0" w:color="auto"/>
      </w:divBdr>
    </w:div>
    <w:div w:id="1885479823">
      <w:bodyDiv w:val="1"/>
      <w:marLeft w:val="0"/>
      <w:marRight w:val="0"/>
      <w:marTop w:val="0"/>
      <w:marBottom w:val="0"/>
      <w:divBdr>
        <w:top w:val="none" w:sz="0" w:space="0" w:color="auto"/>
        <w:left w:val="none" w:sz="0" w:space="0" w:color="auto"/>
        <w:bottom w:val="none" w:sz="0" w:space="0" w:color="auto"/>
        <w:right w:val="none" w:sz="0" w:space="0" w:color="auto"/>
      </w:divBdr>
    </w:div>
    <w:div w:id="1893808406">
      <w:bodyDiv w:val="1"/>
      <w:marLeft w:val="0"/>
      <w:marRight w:val="0"/>
      <w:marTop w:val="0"/>
      <w:marBottom w:val="0"/>
      <w:divBdr>
        <w:top w:val="none" w:sz="0" w:space="0" w:color="auto"/>
        <w:left w:val="none" w:sz="0" w:space="0" w:color="auto"/>
        <w:bottom w:val="none" w:sz="0" w:space="0" w:color="auto"/>
        <w:right w:val="none" w:sz="0" w:space="0" w:color="auto"/>
      </w:divBdr>
    </w:div>
    <w:div w:id="1915427266">
      <w:bodyDiv w:val="1"/>
      <w:marLeft w:val="0"/>
      <w:marRight w:val="0"/>
      <w:marTop w:val="0"/>
      <w:marBottom w:val="0"/>
      <w:divBdr>
        <w:top w:val="none" w:sz="0" w:space="0" w:color="auto"/>
        <w:left w:val="none" w:sz="0" w:space="0" w:color="auto"/>
        <w:bottom w:val="none" w:sz="0" w:space="0" w:color="auto"/>
        <w:right w:val="none" w:sz="0" w:space="0" w:color="auto"/>
      </w:divBdr>
    </w:div>
    <w:div w:id="1947611101">
      <w:bodyDiv w:val="1"/>
      <w:marLeft w:val="0"/>
      <w:marRight w:val="0"/>
      <w:marTop w:val="0"/>
      <w:marBottom w:val="0"/>
      <w:divBdr>
        <w:top w:val="none" w:sz="0" w:space="0" w:color="auto"/>
        <w:left w:val="none" w:sz="0" w:space="0" w:color="auto"/>
        <w:bottom w:val="none" w:sz="0" w:space="0" w:color="auto"/>
        <w:right w:val="none" w:sz="0" w:space="0" w:color="auto"/>
      </w:divBdr>
    </w:div>
    <w:div w:id="2030334215">
      <w:bodyDiv w:val="1"/>
      <w:marLeft w:val="0"/>
      <w:marRight w:val="0"/>
      <w:marTop w:val="0"/>
      <w:marBottom w:val="0"/>
      <w:divBdr>
        <w:top w:val="none" w:sz="0" w:space="0" w:color="auto"/>
        <w:left w:val="none" w:sz="0" w:space="0" w:color="auto"/>
        <w:bottom w:val="none" w:sz="0" w:space="0" w:color="auto"/>
        <w:right w:val="none" w:sz="0" w:space="0" w:color="auto"/>
      </w:divBdr>
    </w:div>
    <w:div w:id="206733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ncologyprotocols.wustl.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teman.wustl.edu/research/resources-for-researchers/research-focus-group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0FB88.2471B4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D18D84FBB442E894AF19D3960FA7C9"/>
        <w:category>
          <w:name w:val="General"/>
          <w:gallery w:val="placeholder"/>
        </w:category>
        <w:types>
          <w:type w:val="bbPlcHdr"/>
        </w:types>
        <w:behaviors>
          <w:behavior w:val="content"/>
        </w:behaviors>
        <w:guid w:val="{C0455536-C905-48BC-B176-672196A52EFB}"/>
      </w:docPartPr>
      <w:docPartBody>
        <w:p w:rsidR="00B64EC4" w:rsidRDefault="00B7478C" w:rsidP="00B7478C">
          <w:pPr>
            <w:pStyle w:val="E4D18D84FBB442E894AF19D3960FA7C92"/>
          </w:pPr>
          <w:r>
            <w:rPr>
              <w:szCs w:val="22"/>
            </w:rPr>
            <w:t>Select Focus Group Name</w:t>
          </w:r>
          <w:r w:rsidRPr="0060426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imes"/>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6C5"/>
    <w:rsid w:val="000238C6"/>
    <w:rsid w:val="00032F2D"/>
    <w:rsid w:val="00196FE7"/>
    <w:rsid w:val="00367F77"/>
    <w:rsid w:val="003B5E32"/>
    <w:rsid w:val="00563208"/>
    <w:rsid w:val="009216DC"/>
    <w:rsid w:val="009416A5"/>
    <w:rsid w:val="00A52B61"/>
    <w:rsid w:val="00B15F49"/>
    <w:rsid w:val="00B256C5"/>
    <w:rsid w:val="00B64EC4"/>
    <w:rsid w:val="00B7478C"/>
    <w:rsid w:val="00C81D8D"/>
    <w:rsid w:val="00CB0EFE"/>
    <w:rsid w:val="00D8107C"/>
    <w:rsid w:val="00DD7546"/>
    <w:rsid w:val="00EB4B8B"/>
    <w:rsid w:val="00EF1871"/>
    <w:rsid w:val="00FB4EF7"/>
    <w:rsid w:val="00FF0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478C"/>
    <w:rPr>
      <w:color w:val="666666"/>
    </w:rPr>
  </w:style>
  <w:style w:type="paragraph" w:customStyle="1" w:styleId="E4D18D84FBB442E894AF19D3960FA7C92">
    <w:name w:val="E4D18D84FBB442E894AF19D3960FA7C92"/>
    <w:rsid w:val="00B7478C"/>
    <w:pPr>
      <w:spacing w:after="0" w:line="240" w:lineRule="auto"/>
    </w:pPr>
    <w:rPr>
      <w:rFonts w:ascii="Times New Roman" w:eastAsia="Times New Roman" w:hAnsi="Times New Roman" w:cs="Times New Roman"/>
      <w:kern w:val="0"/>
      <w:sz w:val="22"/>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248977166B24AAC37949736C1A3D5" ma:contentTypeVersion="12" ma:contentTypeDescription="Create a new document." ma:contentTypeScope="" ma:versionID="fc51811d78a860ea1722d8d7979d2777">
  <xsd:schema xmlns:xsd="http://www.w3.org/2001/XMLSchema" xmlns:xs="http://www.w3.org/2001/XMLSchema" xmlns:p="http://schemas.microsoft.com/office/2006/metadata/properties" xmlns:ns2="c98d4267-0cbb-4c75-810d-42942063079b" xmlns:ns3="2632de31-067e-4eef-8834-541392ffc0d6" targetNamespace="http://schemas.microsoft.com/office/2006/metadata/properties" ma:root="true" ma:fieldsID="041947c7c5bcee2b53516b41c331fea4" ns2:_="" ns3:_="">
    <xsd:import namespace="c98d4267-0cbb-4c75-810d-42942063079b"/>
    <xsd:import namespace="2632de31-067e-4eef-8834-541392ffc0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d4267-0cbb-4c75-810d-429420630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6335bb1-293b-44eb-8b91-013007e8bf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32de31-067e-4eef-8834-541392ffc0d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6f9153-acd0-4a2c-acbd-61f9d9ce4afa}" ma:internalName="TaxCatchAll" ma:showField="CatchAllData" ma:web="2632de31-067e-4eef-8834-541392ffc0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8d4267-0cbb-4c75-810d-42942063079b">
      <Terms xmlns="http://schemas.microsoft.com/office/infopath/2007/PartnerControls"/>
    </lcf76f155ced4ddcb4097134ff3c332f>
    <TaxCatchAll xmlns="2632de31-067e-4eef-8834-541392ffc0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FF60F-8FE7-4D5D-906A-FE60242A9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d4267-0cbb-4c75-810d-42942063079b"/>
    <ds:schemaRef ds:uri="2632de31-067e-4eef-8834-541392ffc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876D8F-0211-476E-8391-77DA1FE7FA0A}">
  <ds:schemaRefs>
    <ds:schemaRef ds:uri="http://schemas.openxmlformats.org/officeDocument/2006/bibliography"/>
  </ds:schemaRefs>
</ds:datastoreItem>
</file>

<file path=customXml/itemProps3.xml><?xml version="1.0" encoding="utf-8"?>
<ds:datastoreItem xmlns:ds="http://schemas.openxmlformats.org/officeDocument/2006/customXml" ds:itemID="{A9FA13FC-F042-450C-A2E5-3F406C6241D4}">
  <ds:schemaRefs>
    <ds:schemaRef ds:uri="http://schemas.microsoft.com/office/2006/metadata/properties"/>
    <ds:schemaRef ds:uri="http://schemas.microsoft.com/office/infopath/2007/PartnerControls"/>
    <ds:schemaRef ds:uri="c98d4267-0cbb-4c75-810d-42942063079b"/>
    <ds:schemaRef ds:uri="2632de31-067e-4eef-8834-541392ffc0d6"/>
  </ds:schemaRefs>
</ds:datastoreItem>
</file>

<file path=customXml/itemProps4.xml><?xml version="1.0" encoding="utf-8"?>
<ds:datastoreItem xmlns:ds="http://schemas.openxmlformats.org/officeDocument/2006/customXml" ds:itemID="{6BE8E7F2-9FEE-4921-B2D2-E3639E306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1278</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PRMC Review of New Protocol</vt:lpstr>
    </vt:vector>
  </TitlesOfParts>
  <Company>WUMS - CC/Biostatistics</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PRMC Review of New Protocol</dc:title>
  <dc:subject/>
  <dc:creator>SR/MF</dc:creator>
  <cp:keywords/>
  <dc:description/>
  <cp:lastModifiedBy>Phillips, Sharon</cp:lastModifiedBy>
  <cp:revision>2</cp:revision>
  <cp:lastPrinted>2019-05-17T14:17:00Z</cp:lastPrinted>
  <dcterms:created xsi:type="dcterms:W3CDTF">2026-04-27T21:07:00Z</dcterms:created>
  <dcterms:modified xsi:type="dcterms:W3CDTF">2026-04-27T21:07:00Z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0x0101000E2248977166B24AAC37949736C1A3D5</vt:lpwstr>
  </property>
  <property fmtid="{D5CDD505-2E9C-101B-9397-08002B2CF9AE}" pid="3" name="MediaServiceImageTags">
    <vt:lpwstr/>
  </property>
</Properties>
</file>